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2D05" w14:textId="5B3D29A6" w:rsidR="00D108B6" w:rsidRDefault="00D108B6" w:rsidP="49CB4A1E">
      <w:pPr>
        <w:rPr>
          <w:b/>
          <w:bCs/>
          <w:sz w:val="28"/>
          <w:szCs w:val="28"/>
        </w:rPr>
      </w:pPr>
      <w:r w:rsidRPr="49CB4A1E">
        <w:rPr>
          <w:b/>
          <w:bCs/>
          <w:sz w:val="28"/>
          <w:szCs w:val="28"/>
        </w:rPr>
        <w:t xml:space="preserve">Community and Integration </w:t>
      </w:r>
      <w:r w:rsidR="0020046F" w:rsidRPr="49CB4A1E">
        <w:rPr>
          <w:b/>
          <w:bCs/>
          <w:sz w:val="28"/>
          <w:szCs w:val="28"/>
        </w:rPr>
        <w:t>Casework Volunteer</w:t>
      </w:r>
      <w:r w:rsidR="00E326ED">
        <w:rPr>
          <w:b/>
          <w:bCs/>
          <w:sz w:val="28"/>
          <w:szCs w:val="28"/>
        </w:rPr>
        <w:t xml:space="preserve"> </w:t>
      </w:r>
    </w:p>
    <w:p w14:paraId="702EB1DC" w14:textId="65F5C7AE" w:rsidR="00344244" w:rsidRDefault="00344244" w:rsidP="00344244">
      <w:r w:rsidRPr="49CB4A1E">
        <w:rPr>
          <w:b/>
          <w:bCs/>
        </w:rPr>
        <w:t>Ideal time commitment:</w:t>
      </w:r>
      <w:r>
        <w:t xml:space="preserve"> 1-2 days per week for </w:t>
      </w:r>
      <w:r w:rsidR="00485366">
        <w:t>a</w:t>
      </w:r>
      <w:r w:rsidR="009F5A14">
        <w:t xml:space="preserve"> minimum of </w:t>
      </w:r>
      <w:r w:rsidR="00485366">
        <w:t>6</w:t>
      </w:r>
      <w:r w:rsidR="63FC6245">
        <w:t xml:space="preserve"> </w:t>
      </w:r>
      <w:r>
        <w:t>months</w:t>
      </w:r>
    </w:p>
    <w:p w14:paraId="5AB75A96" w14:textId="3E0EF72C" w:rsidR="00344244" w:rsidRDefault="00344244" w:rsidP="00344244">
      <w:r w:rsidRPr="49CB4A1E">
        <w:rPr>
          <w:b/>
          <w:bCs/>
        </w:rPr>
        <w:t>Reports to:</w:t>
      </w:r>
      <w:r>
        <w:t xml:space="preserve"> Community and Integration</w:t>
      </w:r>
      <w:r w:rsidR="00485366">
        <w:t xml:space="preserve"> Manager</w:t>
      </w:r>
    </w:p>
    <w:p w14:paraId="6C006266" w14:textId="77777777" w:rsidR="00344244" w:rsidRPr="00A6233F" w:rsidRDefault="00344244" w:rsidP="00344244">
      <w:pPr>
        <w:rPr>
          <w:b/>
        </w:rPr>
      </w:pPr>
      <w:r w:rsidRPr="00A6233F">
        <w:rPr>
          <w:b/>
        </w:rPr>
        <w:t>About the Helen Bamber Foundation</w:t>
      </w:r>
    </w:p>
    <w:p w14:paraId="7C9AC559" w14:textId="77777777" w:rsidR="00344244" w:rsidRDefault="00344244" w:rsidP="00344244">
      <w: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14:paraId="26D9E8BD" w14:textId="77777777" w:rsidR="00344244" w:rsidRDefault="00344244" w:rsidP="00344244">
      <w: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1D68F1B5" w14:textId="77777777" w:rsidR="00ED2C2B" w:rsidRPr="00344244" w:rsidRDefault="00344244">
      <w:r>
        <w:t xml:space="preserve">We offer our clients a </w:t>
      </w:r>
      <w:r w:rsidRPr="00A6233F">
        <w:t>Model of Integrated Care</w:t>
      </w:r>
      <w:r>
        <w:t>, providing legal, medical, psychological and welfare support, as well as an Integration Programme which includes arts-based groups, and skills-based classes such as English and IT.</w:t>
      </w:r>
      <w:r w:rsidRPr="000C5C5D">
        <w:t xml:space="preserve"> </w:t>
      </w:r>
      <w:r>
        <w:t>Through this, we help our clients to develop</w:t>
      </w:r>
      <w:r w:rsidRPr="00A6233F">
        <w:t xml:space="preserve"> a sustained recovery from extreme trauma</w:t>
      </w:r>
      <w:r>
        <w:t>.</w:t>
      </w:r>
    </w:p>
    <w:p w14:paraId="478FDF11" w14:textId="77777777" w:rsidR="00D108B6" w:rsidRPr="000C1085" w:rsidRDefault="00344244">
      <w:r w:rsidRPr="00344244">
        <w:rPr>
          <w:b/>
        </w:rPr>
        <w:t>About the role</w:t>
      </w:r>
    </w:p>
    <w:p w14:paraId="0ACA3FBC" w14:textId="3DFEFAA4" w:rsidR="00F66BBA" w:rsidRPr="00F66BBA" w:rsidRDefault="000F5A98" w:rsidP="00D108B6">
      <w:r>
        <w:t xml:space="preserve">We are seeking </w:t>
      </w:r>
      <w:r w:rsidR="00E326ED" w:rsidRPr="00E326ED">
        <w:rPr>
          <w:b/>
          <w:bCs/>
        </w:rPr>
        <w:t>two</w:t>
      </w:r>
      <w:r w:rsidR="00F66BBA" w:rsidRPr="00E326ED">
        <w:rPr>
          <w:b/>
          <w:bCs/>
        </w:rPr>
        <w:t xml:space="preserve"> skilled</w:t>
      </w:r>
      <w:r w:rsidRPr="00E326ED">
        <w:rPr>
          <w:b/>
          <w:bCs/>
        </w:rPr>
        <w:t xml:space="preserve"> individual</w:t>
      </w:r>
      <w:r w:rsidR="00E326ED" w:rsidRPr="00E326ED">
        <w:rPr>
          <w:b/>
          <w:bCs/>
        </w:rPr>
        <w:t>s</w:t>
      </w:r>
      <w:r>
        <w:t xml:space="preserve"> to undertake casework in the Community and Integration team. The Community and Integration team supports our clients</w:t>
      </w:r>
      <w:r w:rsidR="00E326ED">
        <w:t>,</w:t>
      </w:r>
      <w:r>
        <w:t xml:space="preserve"> through their recovery and journey at the Helen Bamber Foundation, to lead independent lives. We do this by assisting and supporting </w:t>
      </w:r>
      <w:r w:rsidR="0020046F">
        <w:t>clients</w:t>
      </w:r>
      <w:r>
        <w:t xml:space="preserve"> to access education, </w:t>
      </w:r>
      <w:r w:rsidR="00076B24">
        <w:t>training</w:t>
      </w:r>
      <w:r>
        <w:t>, volunteering opportunities and internal and external integration focussed activities. We</w:t>
      </w:r>
      <w:r w:rsidR="00076B24">
        <w:t xml:space="preserve"> also</w:t>
      </w:r>
      <w:r>
        <w:t xml:space="preserve"> run a programme of creative arts and </w:t>
      </w:r>
      <w:r w:rsidR="5E494141">
        <w:t>skills-based</w:t>
      </w:r>
      <w:r>
        <w:t xml:space="preserve"> classes</w:t>
      </w:r>
      <w:r w:rsidR="0020046F">
        <w:t xml:space="preserve"> including; English, yoga, textiles, and</w:t>
      </w:r>
      <w:r w:rsidR="00E326ED">
        <w:t xml:space="preserve"> digital skills</w:t>
      </w:r>
      <w:r w:rsidR="0020046F">
        <w:t>.</w:t>
      </w:r>
    </w:p>
    <w:p w14:paraId="6764DE60" w14:textId="7555D1A9" w:rsidR="008D5B4C" w:rsidRDefault="008D5B4C" w:rsidP="008D5B4C">
      <w:r w:rsidRPr="00E93508">
        <w:t xml:space="preserve">If you have good communication skills, experience in </w:t>
      </w:r>
      <w:r>
        <w:t>casework</w:t>
      </w:r>
      <w:r w:rsidR="00E326ED">
        <w:t xml:space="preserve"> or another 1-to-1 support role,</w:t>
      </w:r>
      <w:r w:rsidRPr="00E93508">
        <w:t xml:space="preserve"> and excellent admin skills, and are keen to get experience in a Human Rights Charity, we encourage you to apply!</w:t>
      </w:r>
    </w:p>
    <w:p w14:paraId="410D43F4" w14:textId="77777777" w:rsidR="00344244" w:rsidRPr="00344244" w:rsidRDefault="00344244" w:rsidP="00D108B6">
      <w:pPr>
        <w:rPr>
          <w:b/>
        </w:rPr>
      </w:pPr>
      <w:r w:rsidRPr="00344244">
        <w:rPr>
          <w:b/>
        </w:rPr>
        <w:t>Main tasks and activities</w:t>
      </w:r>
    </w:p>
    <w:p w14:paraId="41B16EA8" w14:textId="77777777" w:rsidR="000F5A98" w:rsidRDefault="0020046F" w:rsidP="00D108B6">
      <w:r>
        <w:t>As a Community and Integration Casework volunteer you will;</w:t>
      </w:r>
    </w:p>
    <w:p w14:paraId="183D3294" w14:textId="5E546E54" w:rsidR="00E93508" w:rsidRDefault="0020046F" w:rsidP="00E93508">
      <w:pPr>
        <w:pStyle w:val="ListParagraph"/>
        <w:numPr>
          <w:ilvl w:val="0"/>
          <w:numId w:val="4"/>
        </w:numPr>
      </w:pPr>
      <w:r>
        <w:t>Regularly w</w:t>
      </w:r>
      <w:r w:rsidR="00D108B6">
        <w:t xml:space="preserve">ork on a one to </w:t>
      </w:r>
      <w:r w:rsidR="00ED2C2B">
        <w:t xml:space="preserve">one </w:t>
      </w:r>
      <w:r w:rsidR="00D108B6">
        <w:t xml:space="preserve">basis with </w:t>
      </w:r>
      <w:r>
        <w:t xml:space="preserve">our </w:t>
      </w:r>
      <w:r w:rsidR="00D108B6">
        <w:t>clients</w:t>
      </w:r>
      <w:r w:rsidR="0048511B">
        <w:t>, remotely via telephone appointment,</w:t>
      </w:r>
      <w:r w:rsidR="00D108B6">
        <w:t xml:space="preserve"> to </w:t>
      </w:r>
      <w:r w:rsidR="0048511B">
        <w:t>support</w:t>
      </w:r>
      <w:r w:rsidR="00D108B6">
        <w:t xml:space="preserve"> them </w:t>
      </w:r>
      <w:r w:rsidR="0048511B">
        <w:t>to</w:t>
      </w:r>
      <w:r w:rsidR="00C043E1">
        <w:t xml:space="preserve"> access and</w:t>
      </w:r>
      <w:r w:rsidR="0048511B">
        <w:t xml:space="preserve"> </w:t>
      </w:r>
      <w:r w:rsidR="00D108B6">
        <w:t>engage with integration activities</w:t>
      </w:r>
      <w:r>
        <w:t xml:space="preserve"> and opportunities</w:t>
      </w:r>
      <w:r w:rsidR="00D108B6">
        <w:t xml:space="preserve">; </w:t>
      </w:r>
      <w:r w:rsidR="00C043E1">
        <w:t>i.e. support a client to enrol in college,</w:t>
      </w:r>
      <w:r w:rsidR="00E326ED">
        <w:t xml:space="preserve"> sign up to an employment scheme, or </w:t>
      </w:r>
      <w:r w:rsidR="00C043E1">
        <w:t>find a</w:t>
      </w:r>
      <w:r w:rsidR="00D16EEF">
        <w:t>nd access a</w:t>
      </w:r>
      <w:r w:rsidR="00C043E1">
        <w:t xml:space="preserve"> local sports/activity group</w:t>
      </w:r>
      <w:r w:rsidR="0048511B">
        <w:t xml:space="preserve"> </w:t>
      </w:r>
      <w:r w:rsidR="00D16EEF">
        <w:t>etc.</w:t>
      </w:r>
    </w:p>
    <w:p w14:paraId="36580A9B" w14:textId="11F54557" w:rsidR="00E326ED" w:rsidRDefault="00E326ED" w:rsidP="00E93508">
      <w:pPr>
        <w:pStyle w:val="ListParagraph"/>
        <w:numPr>
          <w:ilvl w:val="0"/>
          <w:numId w:val="4"/>
        </w:numPr>
      </w:pPr>
      <w:r>
        <w:t xml:space="preserve">Contact clients to invite them to HBF’s group activities and work closely with the Community and Integration team to ensure the needs of any new joiners are </w:t>
      </w:r>
      <w:r w:rsidR="00683AE7">
        <w:t>met</w:t>
      </w:r>
    </w:p>
    <w:p w14:paraId="64CC5833" w14:textId="01A8AC2B" w:rsidR="00E326ED" w:rsidRDefault="00E326ED" w:rsidP="00E93508">
      <w:pPr>
        <w:pStyle w:val="ListParagraph"/>
        <w:numPr>
          <w:ilvl w:val="0"/>
          <w:numId w:val="4"/>
        </w:numPr>
      </w:pPr>
      <w:r>
        <w:t>Liaise with the external organisations in the community, as well as local colleges</w:t>
      </w:r>
    </w:p>
    <w:p w14:paraId="788E6BCA" w14:textId="0AD2FE91" w:rsidR="00E93508" w:rsidRDefault="00E326ED" w:rsidP="00E93508">
      <w:pPr>
        <w:pStyle w:val="ListParagraph"/>
        <w:numPr>
          <w:ilvl w:val="0"/>
          <w:numId w:val="4"/>
        </w:numPr>
      </w:pPr>
      <w:r>
        <w:t>S</w:t>
      </w:r>
      <w:r w:rsidR="0020046F">
        <w:t xml:space="preserve">upport </w:t>
      </w:r>
      <w:r>
        <w:t>our</w:t>
      </w:r>
      <w:r w:rsidR="0020046F">
        <w:t xml:space="preserve"> clients to identify and work towards their goals and help to foster their integration into their local community</w:t>
      </w:r>
    </w:p>
    <w:p w14:paraId="57FD9139" w14:textId="77777777" w:rsidR="00E93508" w:rsidRDefault="0020046F" w:rsidP="00E93508">
      <w:pPr>
        <w:pStyle w:val="ListParagraph"/>
        <w:numPr>
          <w:ilvl w:val="0"/>
          <w:numId w:val="4"/>
        </w:numPr>
      </w:pPr>
      <w:r>
        <w:t xml:space="preserve">Use and build on HBF’s directory of education/employment/skills providers and grant funders database </w:t>
      </w:r>
    </w:p>
    <w:p w14:paraId="4AB83051" w14:textId="1DCD1606" w:rsidR="00E326ED" w:rsidRDefault="00E326ED" w:rsidP="00E326ED">
      <w:pPr>
        <w:pStyle w:val="ListParagraph"/>
        <w:numPr>
          <w:ilvl w:val="0"/>
          <w:numId w:val="4"/>
        </w:numPr>
      </w:pPr>
      <w:r>
        <w:t>Make individual grant applications for clients in need of financial support to assist with their education needs or other integration activities</w:t>
      </w:r>
    </w:p>
    <w:p w14:paraId="30F19C8D" w14:textId="77777777" w:rsidR="0048511B" w:rsidRDefault="0020046F" w:rsidP="0048511B">
      <w:pPr>
        <w:pStyle w:val="ListParagraph"/>
        <w:numPr>
          <w:ilvl w:val="0"/>
          <w:numId w:val="4"/>
        </w:numPr>
      </w:pPr>
      <w:r>
        <w:lastRenderedPageBreak/>
        <w:t>Maintain</w:t>
      </w:r>
      <w:r w:rsidR="00357A8A" w:rsidRPr="00357A8A">
        <w:t xml:space="preserve"> accurate and timely client records and follow-up work</w:t>
      </w:r>
    </w:p>
    <w:p w14:paraId="000311C2" w14:textId="400FA94F" w:rsidR="000C1085" w:rsidRDefault="00357A8A" w:rsidP="0048511B">
      <w:pPr>
        <w:pStyle w:val="ListParagraph"/>
        <w:numPr>
          <w:ilvl w:val="0"/>
          <w:numId w:val="4"/>
        </w:numPr>
      </w:pPr>
      <w:r w:rsidRPr="00357A8A">
        <w:t>Other administrative duties as required</w:t>
      </w:r>
    </w:p>
    <w:p w14:paraId="672A6659" w14:textId="77777777" w:rsidR="000C1085" w:rsidRDefault="000C1085" w:rsidP="00BC7F3A"/>
    <w:p w14:paraId="0A37501D" w14:textId="4E9FAE3A" w:rsidR="000C1085" w:rsidRPr="00BC7F3A" w:rsidRDefault="00344244" w:rsidP="00BC7F3A">
      <w:pPr>
        <w:rPr>
          <w:b/>
        </w:rPr>
      </w:pPr>
      <w:r w:rsidRPr="00BC7F3A">
        <w:rPr>
          <w:b/>
        </w:rPr>
        <w:t>Skills and experience needed</w:t>
      </w:r>
    </w:p>
    <w:p w14:paraId="035A571D" w14:textId="2DF0EF9C" w:rsidR="00357A8A" w:rsidRDefault="00276973" w:rsidP="00276973">
      <w:pPr>
        <w:pStyle w:val="ListParagraph"/>
        <w:numPr>
          <w:ilvl w:val="0"/>
          <w:numId w:val="2"/>
        </w:numPr>
      </w:pPr>
      <w:r>
        <w:t>P</w:t>
      </w:r>
      <w:r w:rsidRPr="00276973">
        <w:t xml:space="preserve">roven experience in </w:t>
      </w:r>
      <w:r w:rsidR="009F5A14">
        <w:t xml:space="preserve">a </w:t>
      </w:r>
      <w:r w:rsidRPr="00276973">
        <w:t xml:space="preserve">1:1 </w:t>
      </w:r>
      <w:r w:rsidR="009F5A14">
        <w:t xml:space="preserve">support role </w:t>
      </w:r>
    </w:p>
    <w:p w14:paraId="25E27E93" w14:textId="77777777" w:rsidR="00357A8A" w:rsidRDefault="00357A8A" w:rsidP="00357A8A">
      <w:pPr>
        <w:pStyle w:val="ListParagraph"/>
        <w:numPr>
          <w:ilvl w:val="0"/>
          <w:numId w:val="2"/>
        </w:numPr>
      </w:pPr>
      <w:r>
        <w:t>Knowledge of the rights and entitlements of asylum seekers and refugees, specifically surrounding education and employment</w:t>
      </w:r>
    </w:p>
    <w:p w14:paraId="1240745E" w14:textId="77777777" w:rsidR="00357A8A" w:rsidRDefault="00357A8A" w:rsidP="00357A8A">
      <w:pPr>
        <w:pStyle w:val="ListParagraph"/>
        <w:numPr>
          <w:ilvl w:val="0"/>
          <w:numId w:val="2"/>
        </w:numPr>
      </w:pPr>
      <w:r>
        <w:t>Knowledge of the challenges facing vulnerable clients including asylum seekers, refugees and survivors of torture, trafficking, and a demonstrable empathy for this client group</w:t>
      </w:r>
    </w:p>
    <w:p w14:paraId="7F3C0ECE" w14:textId="504F5C3E" w:rsidR="000F5A98" w:rsidRDefault="00645094" w:rsidP="00357A8A">
      <w:pPr>
        <w:pStyle w:val="ListParagraph"/>
        <w:numPr>
          <w:ilvl w:val="0"/>
          <w:numId w:val="2"/>
        </w:numPr>
      </w:pPr>
      <w:r>
        <w:t>Excellent</w:t>
      </w:r>
      <w:r w:rsidR="009F5A14">
        <w:t xml:space="preserve"> </w:t>
      </w:r>
      <w:r>
        <w:t>written and spoken</w:t>
      </w:r>
      <w:r w:rsidR="000F5A98">
        <w:t xml:space="preserve"> English</w:t>
      </w:r>
    </w:p>
    <w:p w14:paraId="1B6819E7" w14:textId="77777777" w:rsidR="00357A8A" w:rsidRDefault="00357A8A" w:rsidP="00357A8A">
      <w:pPr>
        <w:pStyle w:val="ListParagraph"/>
        <w:numPr>
          <w:ilvl w:val="0"/>
          <w:numId w:val="2"/>
        </w:numPr>
      </w:pPr>
      <w:r>
        <w:t>Excellent communication and interpersonal skills</w:t>
      </w:r>
    </w:p>
    <w:p w14:paraId="6CFD585B" w14:textId="77777777" w:rsidR="000F5A98" w:rsidRDefault="000F5A98" w:rsidP="000F5A98">
      <w:pPr>
        <w:pStyle w:val="ListParagraph"/>
        <w:numPr>
          <w:ilvl w:val="0"/>
          <w:numId w:val="2"/>
        </w:numPr>
      </w:pPr>
      <w:r>
        <w:t>A</w:t>
      </w:r>
      <w:r w:rsidR="00357A8A">
        <w:t>bility to manage own time and workload, and to prioritise a range of competing demands</w:t>
      </w:r>
      <w:r w:rsidR="0020046F">
        <w:t xml:space="preserve"> and maintain accurate records</w:t>
      </w:r>
    </w:p>
    <w:p w14:paraId="5318E8A5" w14:textId="43774062" w:rsidR="0020046F" w:rsidRDefault="0020046F" w:rsidP="0020046F">
      <w:pPr>
        <w:pStyle w:val="ListParagraph"/>
        <w:numPr>
          <w:ilvl w:val="0"/>
          <w:numId w:val="2"/>
        </w:numPr>
      </w:pPr>
      <w:r w:rsidRPr="0020046F">
        <w:t>Awareness of confidentiality</w:t>
      </w:r>
      <w:r w:rsidR="00E326ED">
        <w:t xml:space="preserve"> and </w:t>
      </w:r>
      <w:r w:rsidRPr="0020046F">
        <w:t>data protection</w:t>
      </w:r>
    </w:p>
    <w:p w14:paraId="6491A3FF" w14:textId="77777777" w:rsidR="00357A8A" w:rsidRDefault="000F5A98" w:rsidP="000F5A98">
      <w:pPr>
        <w:pStyle w:val="ListParagraph"/>
        <w:numPr>
          <w:ilvl w:val="0"/>
          <w:numId w:val="2"/>
        </w:numPr>
      </w:pPr>
      <w:r>
        <w:t>Good</w:t>
      </w:r>
      <w:r w:rsidR="00357A8A">
        <w:t xml:space="preserve"> IT skills including the use of databases, email, word processing</w:t>
      </w:r>
    </w:p>
    <w:p w14:paraId="26D02CDB" w14:textId="77777777" w:rsidR="00ED2C2B" w:rsidRDefault="00357A8A" w:rsidP="00357A8A">
      <w:pPr>
        <w:pStyle w:val="ListParagraph"/>
        <w:numPr>
          <w:ilvl w:val="0"/>
          <w:numId w:val="2"/>
        </w:numPr>
      </w:pPr>
      <w:r>
        <w:t>Flexibility and willingness to undertake other duties as required</w:t>
      </w:r>
    </w:p>
    <w:p w14:paraId="19EC6120" w14:textId="77777777" w:rsidR="00276973" w:rsidRDefault="00276973" w:rsidP="00276973">
      <w:pPr>
        <w:pStyle w:val="ListParagraph"/>
        <w:numPr>
          <w:ilvl w:val="0"/>
          <w:numId w:val="2"/>
        </w:numPr>
      </w:pPr>
      <w:r w:rsidRPr="00276973">
        <w:t>Understanding of, and commitment to, the objectives of the Helen Bamber Foundation</w:t>
      </w:r>
    </w:p>
    <w:p w14:paraId="248B3EE6" w14:textId="77777777" w:rsidR="00344244" w:rsidRPr="00E326ED" w:rsidRDefault="00344244" w:rsidP="00BC7F3A">
      <w:pPr>
        <w:rPr>
          <w:b/>
          <w:bCs/>
        </w:rPr>
      </w:pPr>
      <w:r w:rsidRPr="00E326ED">
        <w:rPr>
          <w:b/>
          <w:bCs/>
        </w:rPr>
        <w:t>Desirable</w:t>
      </w:r>
    </w:p>
    <w:p w14:paraId="76C2E9D6" w14:textId="77777777" w:rsidR="00357A8A" w:rsidRDefault="00357A8A" w:rsidP="00357A8A">
      <w:pPr>
        <w:pStyle w:val="ListParagraph"/>
        <w:numPr>
          <w:ilvl w:val="0"/>
          <w:numId w:val="3"/>
        </w:numPr>
      </w:pPr>
      <w:r>
        <w:t>Experience of supporting individuals to make applications into employment or education</w:t>
      </w:r>
    </w:p>
    <w:p w14:paraId="4B1473A9" w14:textId="77777777" w:rsidR="00276973" w:rsidRDefault="00276973" w:rsidP="00276973">
      <w:pPr>
        <w:pStyle w:val="ListParagraph"/>
        <w:numPr>
          <w:ilvl w:val="0"/>
          <w:numId w:val="3"/>
        </w:numPr>
      </w:pPr>
      <w:r w:rsidRPr="00276973">
        <w:t>Experience of researching different grant programmes and applying for educational and/or other grants on behalf of clients</w:t>
      </w:r>
    </w:p>
    <w:p w14:paraId="4B19BF75" w14:textId="24219BF0" w:rsidR="00E326ED" w:rsidRDefault="00E326ED" w:rsidP="00276973">
      <w:pPr>
        <w:pStyle w:val="ListParagraph"/>
        <w:numPr>
          <w:ilvl w:val="0"/>
          <w:numId w:val="3"/>
        </w:numPr>
      </w:pPr>
      <w:r>
        <w:t>Knowledge of employment rights and pathways to employment for refugees and asylum seekers</w:t>
      </w:r>
    </w:p>
    <w:p w14:paraId="4450380C" w14:textId="77777777" w:rsidR="000C1085" w:rsidRDefault="00357A8A" w:rsidP="00344244">
      <w:pPr>
        <w:pStyle w:val="ListParagraph"/>
        <w:numPr>
          <w:ilvl w:val="0"/>
          <w:numId w:val="3"/>
        </w:numPr>
      </w:pPr>
      <w:r>
        <w:t>Fluent in a language other than English</w:t>
      </w:r>
    </w:p>
    <w:p w14:paraId="5DAB6C7B" w14:textId="77777777" w:rsidR="000C1085" w:rsidRDefault="000C1085" w:rsidP="000C1085">
      <w:pPr>
        <w:pStyle w:val="ListParagraph"/>
        <w:ind w:left="360"/>
      </w:pPr>
    </w:p>
    <w:p w14:paraId="23EF807E" w14:textId="34CDB37D" w:rsidR="009F5A14" w:rsidRPr="009F5A14" w:rsidRDefault="00344244" w:rsidP="009F5A14">
      <w:pPr>
        <w:rPr>
          <w:b/>
        </w:rPr>
      </w:pPr>
      <w:r w:rsidRPr="00BC7F3A">
        <w:rPr>
          <w:b/>
        </w:rPr>
        <w:t>What you will get out of the role:</w:t>
      </w:r>
    </w:p>
    <w:p w14:paraId="4ABB2522" w14:textId="77777777" w:rsidR="009F5A14" w:rsidRDefault="009F5A14" w:rsidP="000C1085">
      <w:pPr>
        <w:pStyle w:val="ListParagraph"/>
        <w:numPr>
          <w:ilvl w:val="0"/>
          <w:numId w:val="3"/>
        </w:numPr>
      </w:pPr>
      <w:r w:rsidRPr="0080701F">
        <w:t>Experience of working with a multi-disciplinary team in a Human Rights charity</w:t>
      </w:r>
      <w:r>
        <w:t xml:space="preserve"> </w:t>
      </w:r>
    </w:p>
    <w:p w14:paraId="563797F3" w14:textId="4ACA375F" w:rsidR="00344244" w:rsidRDefault="00344244" w:rsidP="000C1085">
      <w:pPr>
        <w:pStyle w:val="ListParagraph"/>
        <w:numPr>
          <w:ilvl w:val="0"/>
          <w:numId w:val="3"/>
        </w:numPr>
      </w:pPr>
      <w:r>
        <w:t xml:space="preserve">Experience of providing direct casework support </w:t>
      </w:r>
      <w:r w:rsidR="009F5A14">
        <w:t>to</w:t>
      </w:r>
      <w:r>
        <w:t xml:space="preserve"> HBF clients</w:t>
      </w:r>
    </w:p>
    <w:p w14:paraId="2EDB7B33" w14:textId="30CFB92A" w:rsidR="00C043E1" w:rsidRDefault="00C043E1" w:rsidP="000C1085">
      <w:pPr>
        <w:pStyle w:val="ListParagraph"/>
        <w:numPr>
          <w:ilvl w:val="0"/>
          <w:numId w:val="3"/>
        </w:numPr>
      </w:pPr>
      <w:r>
        <w:t xml:space="preserve">Experience of communicating with and building working relations with external organisations and services  </w:t>
      </w:r>
    </w:p>
    <w:p w14:paraId="35810BD8" w14:textId="10979763" w:rsidR="0080701F" w:rsidRDefault="00344244" w:rsidP="009F5A14">
      <w:pPr>
        <w:pStyle w:val="ListParagraph"/>
        <w:numPr>
          <w:ilvl w:val="0"/>
          <w:numId w:val="6"/>
        </w:numPr>
      </w:pPr>
      <w:r>
        <w:t>Experience of writing grant applications</w:t>
      </w:r>
    </w:p>
    <w:p w14:paraId="5EDF3D5C" w14:textId="77777777" w:rsidR="00344244" w:rsidRDefault="00344244" w:rsidP="00344244">
      <w:pPr>
        <w:pStyle w:val="ListParagraph"/>
        <w:numPr>
          <w:ilvl w:val="0"/>
          <w:numId w:val="6"/>
        </w:numPr>
      </w:pPr>
      <w:r>
        <w:t>Stronger administrative skills</w:t>
      </w:r>
    </w:p>
    <w:p w14:paraId="5126C51C" w14:textId="77777777" w:rsidR="00344244" w:rsidRDefault="00344244" w:rsidP="00344244">
      <w:pPr>
        <w:pStyle w:val="ListParagraph"/>
        <w:numPr>
          <w:ilvl w:val="0"/>
          <w:numId w:val="6"/>
        </w:numPr>
      </w:pPr>
      <w:r>
        <w:t xml:space="preserve">Ability to process </w:t>
      </w:r>
      <w:r w:rsidR="000C1085">
        <w:t xml:space="preserve">and record </w:t>
      </w:r>
      <w:r>
        <w:t xml:space="preserve">data and </w:t>
      </w:r>
      <w:r w:rsidR="0080701F">
        <w:t>prioritise and</w:t>
      </w:r>
      <w:r>
        <w:t xml:space="preserve"> categorise it</w:t>
      </w:r>
    </w:p>
    <w:p w14:paraId="4C563005" w14:textId="77777777" w:rsidR="00344244" w:rsidRDefault="00344244" w:rsidP="00344244">
      <w:pPr>
        <w:pStyle w:val="ListParagraph"/>
        <w:numPr>
          <w:ilvl w:val="0"/>
          <w:numId w:val="6"/>
        </w:numPr>
      </w:pPr>
      <w:r>
        <w:t>An ability to multi-task between competing priorities</w:t>
      </w:r>
    </w:p>
    <w:p w14:paraId="6A05A809" w14:textId="77777777" w:rsidR="00344244" w:rsidRDefault="00344244" w:rsidP="00344244"/>
    <w:p w14:paraId="5A39BBE3" w14:textId="77777777" w:rsidR="00344244" w:rsidRDefault="00344244" w:rsidP="00344244"/>
    <w:p w14:paraId="41C8F396" w14:textId="77777777" w:rsidR="00344244" w:rsidRDefault="00344244" w:rsidP="00344244"/>
    <w:p w14:paraId="72A3D3EC" w14:textId="77777777" w:rsidR="00344244" w:rsidRDefault="00344244" w:rsidP="00344244"/>
    <w:sectPr w:rsidR="00344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1D90"/>
    <w:multiLevelType w:val="hybridMultilevel"/>
    <w:tmpl w:val="C92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B4BE9"/>
    <w:multiLevelType w:val="hybridMultilevel"/>
    <w:tmpl w:val="DA601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E14B7B"/>
    <w:multiLevelType w:val="hybridMultilevel"/>
    <w:tmpl w:val="E384F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0A58D4"/>
    <w:multiLevelType w:val="hybridMultilevel"/>
    <w:tmpl w:val="AC280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4112BA"/>
    <w:multiLevelType w:val="hybridMultilevel"/>
    <w:tmpl w:val="163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76E3B"/>
    <w:multiLevelType w:val="hybridMultilevel"/>
    <w:tmpl w:val="24F8B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5395389">
    <w:abstractNumId w:val="0"/>
  </w:num>
  <w:num w:numId="2" w16cid:durableId="1130511828">
    <w:abstractNumId w:val="2"/>
  </w:num>
  <w:num w:numId="3" w16cid:durableId="120999387">
    <w:abstractNumId w:val="3"/>
  </w:num>
  <w:num w:numId="4" w16cid:durableId="1781486502">
    <w:abstractNumId w:val="1"/>
  </w:num>
  <w:num w:numId="5" w16cid:durableId="426584948">
    <w:abstractNumId w:val="4"/>
  </w:num>
  <w:num w:numId="6" w16cid:durableId="1500541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B6"/>
    <w:rsid w:val="00076B24"/>
    <w:rsid w:val="000C1085"/>
    <w:rsid w:val="000F5A98"/>
    <w:rsid w:val="00103419"/>
    <w:rsid w:val="0020046F"/>
    <w:rsid w:val="0022503C"/>
    <w:rsid w:val="00272C16"/>
    <w:rsid w:val="00276973"/>
    <w:rsid w:val="00286854"/>
    <w:rsid w:val="00344244"/>
    <w:rsid w:val="00357A8A"/>
    <w:rsid w:val="0048511B"/>
    <w:rsid w:val="00485366"/>
    <w:rsid w:val="00645094"/>
    <w:rsid w:val="00683AE7"/>
    <w:rsid w:val="0080701F"/>
    <w:rsid w:val="008921A6"/>
    <w:rsid w:val="008D5B4C"/>
    <w:rsid w:val="009F5A14"/>
    <w:rsid w:val="00BC7F3A"/>
    <w:rsid w:val="00C043E1"/>
    <w:rsid w:val="00C250AB"/>
    <w:rsid w:val="00D02C48"/>
    <w:rsid w:val="00D108B6"/>
    <w:rsid w:val="00D16EEF"/>
    <w:rsid w:val="00DA7E30"/>
    <w:rsid w:val="00E326ED"/>
    <w:rsid w:val="00E93508"/>
    <w:rsid w:val="00ED2C2B"/>
    <w:rsid w:val="00F66BBA"/>
    <w:rsid w:val="28B3760C"/>
    <w:rsid w:val="49CB4A1E"/>
    <w:rsid w:val="5E494141"/>
    <w:rsid w:val="63FC6245"/>
    <w:rsid w:val="73A9C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891"/>
  <w15:chartTrackingRefBased/>
  <w15:docId w15:val="{8C5AB3F8-1616-409B-8030-82204192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8A3217ABC44A9912985DCE89EC85" ma:contentTypeVersion="16" ma:contentTypeDescription="Create a new document." ma:contentTypeScope="" ma:versionID="07f87349548e0d3fa167a05945eb6ad7">
  <xsd:schema xmlns:xsd="http://www.w3.org/2001/XMLSchema" xmlns:xs="http://www.w3.org/2001/XMLSchema" xmlns:p="http://schemas.microsoft.com/office/2006/metadata/properties" xmlns:ns2="d9d6cb40-e5bf-4703-b079-33a070a5cc80" xmlns:ns3="4c8793fc-6504-4ca4-9c8c-cd95abdca78d" xmlns:ns4="8735d490-8241-4ec2-8a58-8724cbe72259" targetNamespace="http://schemas.microsoft.com/office/2006/metadata/properties" ma:root="true" ma:fieldsID="98c2f43d6dc28bc608da6332a8d4d09b" ns2:_="" ns3:_="" ns4:_="">
    <xsd:import namespace="d9d6cb40-e5bf-4703-b079-33a070a5cc80"/>
    <xsd:import namespace="4c8793fc-6504-4ca4-9c8c-cd95abdca78d"/>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cb40-e5bf-4703-b079-33a070a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793fc-6504-4ca4-9c8c-cd95abdca7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d9d6cb40-e5bf-4703-b079-33a070a5c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46ED7-EFAD-40BA-A8B1-01554931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cb40-e5bf-4703-b079-33a070a5cc80"/>
    <ds:schemaRef ds:uri="4c8793fc-6504-4ca4-9c8c-cd95abdca78d"/>
    <ds:schemaRef ds:uri="8735d490-8241-4ec2-8a58-8724cbe7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D9D64-BAAB-43F7-B05C-913CB879EF67}">
  <ds:schemaRefs>
    <ds:schemaRef ds:uri="http://schemas.microsoft.com/sharepoint/v3/contenttype/forms"/>
  </ds:schemaRefs>
</ds:datastoreItem>
</file>

<file path=customXml/itemProps3.xml><?xml version="1.0" encoding="utf-8"?>
<ds:datastoreItem xmlns:ds="http://schemas.openxmlformats.org/officeDocument/2006/customXml" ds:itemID="{54A3A7A9-F0BF-44C5-85F8-FABD00EB37F1}">
  <ds:schemaRefs>
    <ds:schemaRef ds:uri="http://schemas.microsoft.com/office/2006/metadata/properties"/>
    <ds:schemaRef ds:uri="http://schemas.microsoft.com/office/infopath/2007/PartnerControls"/>
    <ds:schemaRef ds:uri="8735d490-8241-4ec2-8a58-8724cbe72259"/>
    <ds:schemaRef ds:uri="d9d6cb40-e5bf-4703-b079-33a070a5cc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Rae</dc:creator>
  <cp:keywords/>
  <dc:description/>
  <cp:lastModifiedBy>Yvie Younane</cp:lastModifiedBy>
  <cp:revision>3</cp:revision>
  <dcterms:created xsi:type="dcterms:W3CDTF">2025-01-20T16:24:00Z</dcterms:created>
  <dcterms:modified xsi:type="dcterms:W3CDTF">2025-01-20T16:25:00Z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0x0101003C5F8A3217ABC44A9912985DCE89EC85</vt:lpwstr>
  </property>
  <property fmtid="{D5CDD505-2E9C-101B-9397-08002B2CF9AE}" pid="3" name="Order">
    <vt:r8>3488400</vt:r8>
  </property>
  <property fmtid="{D5CDD505-2E9C-101B-9397-08002B2CF9AE}" pid="4" name="MediaServiceImageTags">
    <vt:lpwstr/>
  </property>
</Properties>
</file>