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D8FD4" w14:textId="198DD75F" w:rsidR="00A47576" w:rsidRPr="006D724B" w:rsidRDefault="00A47576" w:rsidP="004963A5">
      <w:pPr>
        <w:spacing w:after="0" w:line="240" w:lineRule="auto"/>
        <w:rPr>
          <w:rFonts w:ascii="Open Sans Light" w:eastAsia="Calibri" w:hAnsi="Open Sans Light" w:cs="Open Sans Light"/>
          <w:color w:val="5A5A54" w:themeColor="text1"/>
          <w:sz w:val="200"/>
          <w:szCs w:val="200"/>
        </w:rPr>
      </w:pPr>
      <w:r w:rsidRPr="006D724B">
        <w:rPr>
          <w:rFonts w:ascii="Open Sans Light" w:hAnsi="Open Sans Light" w:cs="Open Sans Light"/>
          <w:color w:val="5A5A54" w:themeColor="text1"/>
          <w:sz w:val="56"/>
          <w:szCs w:val="56"/>
        </w:rPr>
        <w:t>Textiles</w:t>
      </w:r>
      <w:r w:rsidR="00A210C1" w:rsidRPr="006D724B">
        <w:rPr>
          <w:rFonts w:ascii="Open Sans Light" w:hAnsi="Open Sans Light" w:cs="Open Sans Light"/>
          <w:color w:val="5A5A54" w:themeColor="text1"/>
          <w:sz w:val="56"/>
          <w:szCs w:val="56"/>
        </w:rPr>
        <w:t xml:space="preserve"> Group Volunteer</w:t>
      </w:r>
    </w:p>
    <w:p w14:paraId="59C0E19D" w14:textId="77777777" w:rsidR="00A210C1" w:rsidRPr="00BE715C" w:rsidRDefault="00A210C1" w:rsidP="004963A5">
      <w:pPr>
        <w:spacing w:after="0" w:line="240" w:lineRule="auto"/>
        <w:rPr>
          <w:rFonts w:ascii="Open Sans Light" w:hAnsi="Open Sans Light" w:cs="Open Sans Light"/>
          <w:bCs/>
          <w:color w:val="5A5A54" w:themeColor="text1"/>
          <w:sz w:val="22"/>
          <w:szCs w:val="22"/>
        </w:rPr>
      </w:pPr>
      <w:r w:rsidRPr="004963A5">
        <w:rPr>
          <w:rFonts w:ascii="Open Sans Light" w:hAnsi="Open Sans Light" w:cs="Open Sans Light"/>
          <w:bCs/>
          <w:color w:val="B91E4C" w:themeColor="text2"/>
          <w:sz w:val="22"/>
          <w:szCs w:val="22"/>
        </w:rPr>
        <w:t xml:space="preserve">Ideal time commitment: </w:t>
      </w:r>
      <w:r w:rsidR="00B20626" w:rsidRPr="00BE715C">
        <w:rPr>
          <w:rFonts w:ascii="Open Sans Light" w:hAnsi="Open Sans Light" w:cs="Open Sans Light"/>
          <w:bCs/>
          <w:color w:val="5A5A54" w:themeColor="text1"/>
          <w:sz w:val="22"/>
          <w:szCs w:val="22"/>
        </w:rPr>
        <w:t>weekly on Wednesdays 1:30-3:30pm, ideally a minimum of 6 months</w:t>
      </w:r>
    </w:p>
    <w:p w14:paraId="06D77EBC" w14:textId="1F886EEF" w:rsidR="00A210C1" w:rsidRDefault="00A210C1" w:rsidP="004963A5">
      <w:pPr>
        <w:spacing w:after="0" w:line="240" w:lineRule="auto"/>
        <w:rPr>
          <w:rFonts w:ascii="Open Sans Light" w:hAnsi="Open Sans Light" w:cs="Open Sans Light"/>
          <w:bCs/>
          <w:sz w:val="22"/>
          <w:szCs w:val="22"/>
        </w:rPr>
      </w:pPr>
      <w:r w:rsidRPr="004963A5">
        <w:rPr>
          <w:rFonts w:ascii="Open Sans Light" w:hAnsi="Open Sans Light" w:cs="Open Sans Light"/>
          <w:bCs/>
          <w:color w:val="B91E4C" w:themeColor="text2"/>
          <w:sz w:val="22"/>
          <w:szCs w:val="22"/>
        </w:rPr>
        <w:t xml:space="preserve">Reports to: </w:t>
      </w:r>
      <w:r w:rsidR="00003701">
        <w:rPr>
          <w:rFonts w:ascii="Open Sans Light" w:hAnsi="Open Sans Light" w:cs="Open Sans Light"/>
          <w:bCs/>
          <w:color w:val="5A5A54" w:themeColor="text1"/>
          <w:sz w:val="22"/>
          <w:szCs w:val="22"/>
        </w:rPr>
        <w:t>Community and Integration Manager</w:t>
      </w:r>
    </w:p>
    <w:p w14:paraId="477EDB45" w14:textId="77777777" w:rsidR="004963A5" w:rsidRPr="00E044C7" w:rsidRDefault="004963A5" w:rsidP="004963A5">
      <w:pPr>
        <w:spacing w:after="0" w:line="240" w:lineRule="auto"/>
        <w:rPr>
          <w:rFonts w:ascii="Open Sans Light" w:hAnsi="Open Sans Light" w:cs="Open Sans Light"/>
          <w:bCs/>
          <w:color w:val="B91E4C" w:themeColor="text2"/>
          <w:sz w:val="32"/>
          <w:szCs w:val="32"/>
        </w:rPr>
      </w:pPr>
    </w:p>
    <w:p w14:paraId="6C006266" w14:textId="77777777" w:rsidR="00A210C1" w:rsidRPr="00E044C7" w:rsidRDefault="00A210C1" w:rsidP="007A74CE">
      <w:pPr>
        <w:spacing w:after="0"/>
        <w:rPr>
          <w:rFonts w:ascii="Open Sans Light" w:hAnsi="Open Sans Light" w:cs="Open Sans Light"/>
          <w:bCs/>
          <w:color w:val="B91E4C" w:themeColor="text2"/>
          <w:sz w:val="32"/>
          <w:szCs w:val="32"/>
        </w:rPr>
      </w:pPr>
      <w:r w:rsidRPr="00E044C7">
        <w:rPr>
          <w:rFonts w:ascii="Open Sans Light" w:hAnsi="Open Sans Light" w:cs="Open Sans Light"/>
          <w:bCs/>
          <w:color w:val="B91E4C" w:themeColor="text2"/>
          <w:sz w:val="32"/>
          <w:szCs w:val="32"/>
        </w:rPr>
        <w:t>About the Helen Bamber Foundation</w:t>
      </w:r>
    </w:p>
    <w:p w14:paraId="7C9AC559" w14:textId="77777777" w:rsidR="00A210C1" w:rsidRPr="00BE715C" w:rsidRDefault="00A210C1" w:rsidP="00A210C1">
      <w:pPr>
        <w:rPr>
          <w:rFonts w:ascii="Open Sans Light" w:hAnsi="Open Sans Light" w:cs="Open Sans Light"/>
          <w:color w:val="5A5A54" w:themeColor="text1"/>
        </w:rPr>
      </w:pPr>
      <w:r w:rsidRPr="00BE715C">
        <w:rPr>
          <w:rFonts w:ascii="Open Sans Light" w:hAnsi="Open Sans Light" w:cs="Open Sans Light"/>
          <w:color w:val="5A5A54" w:themeColor="text1"/>
        </w:rPr>
        <w:t>The Helen Bamber Foundation (HBF) is a human rights charity based in London which was founded in 2005. Our specialist team of therapists, doctors and legal experts have an international reputation for providing therapeutic care, medical consultation, legal protection and practical support to survivors of human rights violations.</w:t>
      </w:r>
    </w:p>
    <w:p w14:paraId="26D9E8BD" w14:textId="77777777" w:rsidR="00A210C1" w:rsidRPr="00BE715C" w:rsidRDefault="00A210C1" w:rsidP="00A210C1">
      <w:pPr>
        <w:rPr>
          <w:rFonts w:ascii="Open Sans Light" w:hAnsi="Open Sans Light" w:cs="Open Sans Light"/>
          <w:color w:val="5A5A54" w:themeColor="text1"/>
        </w:rPr>
      </w:pPr>
      <w:r w:rsidRPr="00BE715C">
        <w:rPr>
          <w:rFonts w:ascii="Open Sans Light" w:hAnsi="Open Sans Light" w:cs="Open Sans Light"/>
          <w:color w:val="5A5A54" w:themeColor="text1"/>
        </w:rPr>
        <w:t>HBF grew from the recognition that people who have suffered prolonged inter-personal violence – whether from human trafficking; war; community, domestic or gender-based violence – present with similar physical and psychological symptoms to torture survivors and experience the same complex and enduring responses to their trauma.</w:t>
      </w:r>
    </w:p>
    <w:p w14:paraId="1D68F1B5" w14:textId="77777777" w:rsidR="00A210C1" w:rsidRPr="00BE715C" w:rsidRDefault="00A210C1" w:rsidP="00A210C1">
      <w:pPr>
        <w:rPr>
          <w:rFonts w:ascii="Open Sans Light" w:hAnsi="Open Sans Light" w:cs="Open Sans Light"/>
          <w:color w:val="5A5A54" w:themeColor="text1"/>
        </w:rPr>
      </w:pPr>
      <w:r w:rsidRPr="00BE715C">
        <w:rPr>
          <w:rFonts w:ascii="Open Sans Light" w:hAnsi="Open Sans Light" w:cs="Open Sans Light"/>
          <w:color w:val="5A5A54" w:themeColor="text1"/>
        </w:rPr>
        <w:t>We offer our clients a Model of Integrated Care, providing legal, medical, psychological and welfare support, as well as an Integration Programme which includes arts-based groups, and skills-based classes such as English and IT. Through this, we help our clients to develop a sustained recovery from extreme trauma.</w:t>
      </w:r>
    </w:p>
    <w:p w14:paraId="478FDF11" w14:textId="77777777" w:rsidR="00A210C1" w:rsidRPr="007A74CE" w:rsidRDefault="00A210C1" w:rsidP="007A74CE">
      <w:pPr>
        <w:spacing w:after="0"/>
        <w:rPr>
          <w:rFonts w:ascii="Open Sans Light" w:hAnsi="Open Sans Light" w:cs="Open Sans Light"/>
          <w:bCs/>
          <w:color w:val="B91E4C" w:themeColor="text2"/>
          <w:sz w:val="32"/>
          <w:szCs w:val="32"/>
        </w:rPr>
      </w:pPr>
      <w:r w:rsidRPr="007A74CE">
        <w:rPr>
          <w:rFonts w:ascii="Open Sans Light" w:hAnsi="Open Sans Light" w:cs="Open Sans Light"/>
          <w:bCs/>
          <w:color w:val="B91E4C" w:themeColor="text2"/>
          <w:sz w:val="32"/>
          <w:szCs w:val="32"/>
        </w:rPr>
        <w:t>About the role</w:t>
      </w:r>
    </w:p>
    <w:p w14:paraId="46EA9124" w14:textId="77777777" w:rsidR="00A210C1" w:rsidRPr="00BE715C" w:rsidRDefault="00A210C1" w:rsidP="00A210C1">
      <w:pPr>
        <w:rPr>
          <w:rFonts w:ascii="Open Sans Light" w:hAnsi="Open Sans Light" w:cs="Open Sans Light"/>
          <w:color w:val="5A5A54" w:themeColor="text1"/>
        </w:rPr>
      </w:pPr>
      <w:r w:rsidRPr="00BE715C">
        <w:rPr>
          <w:rFonts w:ascii="Open Sans Light" w:hAnsi="Open Sans Light" w:cs="Open Sans Light"/>
          <w:color w:val="5A5A54" w:themeColor="text1"/>
        </w:rPr>
        <w:t>The Creative Arts and Skills Programme (CASP) is a wide-ranging range of classes and groups focused on providing development opportunities for our clients as well as supporting their improved integration into the community. It is a creative outlet, a community, and an opportunity for clients to learn new skills.</w:t>
      </w:r>
    </w:p>
    <w:p w14:paraId="2123F3C3" w14:textId="2F210BDF" w:rsidR="00B20626" w:rsidRPr="00BE715C" w:rsidRDefault="00A210C1" w:rsidP="00A210C1">
      <w:pPr>
        <w:rPr>
          <w:rFonts w:ascii="Open Sans Light" w:hAnsi="Open Sans Light" w:cs="Open Sans Light"/>
          <w:color w:val="5A5A54" w:themeColor="text1"/>
        </w:rPr>
      </w:pPr>
      <w:r w:rsidRPr="00BE715C">
        <w:rPr>
          <w:rFonts w:ascii="Open Sans Light" w:hAnsi="Open Sans Light" w:cs="Open Sans Light"/>
          <w:color w:val="5A5A54" w:themeColor="text1"/>
        </w:rPr>
        <w:t xml:space="preserve">The </w:t>
      </w:r>
      <w:r w:rsidR="00B20626" w:rsidRPr="00BE715C">
        <w:rPr>
          <w:rFonts w:ascii="Open Sans Light" w:hAnsi="Open Sans Light" w:cs="Open Sans Light"/>
          <w:color w:val="5A5A54" w:themeColor="text1"/>
        </w:rPr>
        <w:t>textiles</w:t>
      </w:r>
      <w:r w:rsidRPr="00BE715C">
        <w:rPr>
          <w:rFonts w:ascii="Open Sans Light" w:hAnsi="Open Sans Light" w:cs="Open Sans Light"/>
          <w:color w:val="5A5A54" w:themeColor="text1"/>
        </w:rPr>
        <w:t xml:space="preserve"> group runs weekly and provides a</w:t>
      </w:r>
      <w:r w:rsidR="00B20626" w:rsidRPr="00BE715C">
        <w:rPr>
          <w:rFonts w:ascii="Open Sans Light" w:hAnsi="Open Sans Light" w:cs="Open Sans Light"/>
          <w:color w:val="5A5A54" w:themeColor="text1"/>
        </w:rPr>
        <w:t>n</w:t>
      </w:r>
      <w:r w:rsidRPr="00BE715C">
        <w:rPr>
          <w:rFonts w:ascii="Open Sans Light" w:hAnsi="Open Sans Light" w:cs="Open Sans Light"/>
          <w:color w:val="5A5A54" w:themeColor="text1"/>
        </w:rPr>
        <w:t xml:space="preserve"> opportunity for our clients to </w:t>
      </w:r>
      <w:r w:rsidR="00B20626" w:rsidRPr="00BE715C">
        <w:rPr>
          <w:rFonts w:ascii="Open Sans Light" w:hAnsi="Open Sans Light" w:cs="Open Sans Light"/>
          <w:color w:val="5A5A54" w:themeColor="text1"/>
        </w:rPr>
        <w:t>learn useful new skills</w:t>
      </w:r>
      <w:r w:rsidRPr="00BE715C">
        <w:rPr>
          <w:rFonts w:ascii="Open Sans Light" w:hAnsi="Open Sans Light" w:cs="Open Sans Light"/>
          <w:color w:val="5A5A54" w:themeColor="text1"/>
        </w:rPr>
        <w:t xml:space="preserve"> and meet new people. This volunteer wi</w:t>
      </w:r>
      <w:r w:rsidR="00585D29">
        <w:rPr>
          <w:rFonts w:ascii="Open Sans Light" w:hAnsi="Open Sans Light" w:cs="Open Sans Light"/>
          <w:color w:val="5A5A54" w:themeColor="text1"/>
        </w:rPr>
        <w:t>ll work together with</w:t>
      </w:r>
      <w:r w:rsidRPr="00BE715C">
        <w:rPr>
          <w:rFonts w:ascii="Open Sans Light" w:hAnsi="Open Sans Light" w:cs="Open Sans Light"/>
          <w:color w:val="5A5A54" w:themeColor="text1"/>
        </w:rPr>
        <w:t xml:space="preserve"> the existing group </w:t>
      </w:r>
      <w:r w:rsidR="00B20626" w:rsidRPr="00BE715C">
        <w:rPr>
          <w:rFonts w:ascii="Open Sans Light" w:hAnsi="Open Sans Light" w:cs="Open Sans Light"/>
          <w:color w:val="5A5A54" w:themeColor="text1"/>
        </w:rPr>
        <w:t>volunteer</w:t>
      </w:r>
      <w:r w:rsidRPr="00BE715C">
        <w:rPr>
          <w:rFonts w:ascii="Open Sans Light" w:hAnsi="Open Sans Light" w:cs="Open Sans Light"/>
          <w:color w:val="5A5A54" w:themeColor="text1"/>
        </w:rPr>
        <w:t xml:space="preserve"> to </w:t>
      </w:r>
      <w:r w:rsidR="00B20626" w:rsidRPr="00BE715C">
        <w:rPr>
          <w:rFonts w:ascii="Open Sans Light" w:hAnsi="Open Sans Light" w:cs="Open Sans Light"/>
          <w:color w:val="5A5A54" w:themeColor="text1"/>
        </w:rPr>
        <w:t>teach dressmaking skills to our clients and support them to work on various textiles projects.</w:t>
      </w:r>
    </w:p>
    <w:p w14:paraId="410D43F4" w14:textId="77777777" w:rsidR="00A210C1" w:rsidRPr="007A74CE" w:rsidRDefault="00A210C1" w:rsidP="007A74CE">
      <w:pPr>
        <w:spacing w:after="0"/>
        <w:rPr>
          <w:rFonts w:ascii="Open Sans Light" w:hAnsi="Open Sans Light" w:cs="Open Sans Light"/>
          <w:bCs/>
          <w:color w:val="B91E4C" w:themeColor="text2"/>
          <w:sz w:val="32"/>
          <w:szCs w:val="32"/>
        </w:rPr>
      </w:pPr>
      <w:r w:rsidRPr="007A74CE">
        <w:rPr>
          <w:rFonts w:ascii="Open Sans Light" w:hAnsi="Open Sans Light" w:cs="Open Sans Light"/>
          <w:bCs/>
          <w:color w:val="B91E4C" w:themeColor="text2"/>
          <w:sz w:val="32"/>
          <w:szCs w:val="32"/>
        </w:rPr>
        <w:t>Main tasks and activities</w:t>
      </w:r>
    </w:p>
    <w:p w14:paraId="789FF6FA" w14:textId="32798F4C" w:rsidR="00B20626" w:rsidRPr="00BE715C" w:rsidRDefault="00585D29" w:rsidP="00A210C1">
      <w:pPr>
        <w:numPr>
          <w:ilvl w:val="0"/>
          <w:numId w:val="1"/>
        </w:numPr>
        <w:ind w:left="714" w:hanging="357"/>
        <w:contextualSpacing/>
        <w:rPr>
          <w:rFonts w:ascii="Open Sans Light" w:hAnsi="Open Sans Light" w:cs="Open Sans Light"/>
          <w:color w:val="5A5A54" w:themeColor="text1"/>
        </w:rPr>
      </w:pPr>
      <w:r>
        <w:rPr>
          <w:rFonts w:ascii="Open Sans Light" w:hAnsi="Open Sans Light" w:cs="Open Sans Light"/>
          <w:color w:val="5A5A54" w:themeColor="text1"/>
        </w:rPr>
        <w:t>Working together with our current Textiles group volunteer to teach</w:t>
      </w:r>
      <w:r w:rsidR="00B20626" w:rsidRPr="00BE715C">
        <w:rPr>
          <w:rFonts w:ascii="Open Sans Light" w:hAnsi="Open Sans Light" w:cs="Open Sans Light"/>
          <w:color w:val="5A5A54" w:themeColor="text1"/>
        </w:rPr>
        <w:t xml:space="preserve"> dressmaking</w:t>
      </w:r>
      <w:r>
        <w:rPr>
          <w:rFonts w:ascii="Open Sans Light" w:hAnsi="Open Sans Light" w:cs="Open Sans Light"/>
          <w:color w:val="5A5A54" w:themeColor="text1"/>
        </w:rPr>
        <w:t xml:space="preserve"> and upcycling</w:t>
      </w:r>
      <w:r w:rsidR="00B20626" w:rsidRPr="00BE715C">
        <w:rPr>
          <w:rFonts w:ascii="Open Sans Light" w:hAnsi="Open Sans Light" w:cs="Open Sans Light"/>
          <w:color w:val="5A5A54" w:themeColor="text1"/>
        </w:rPr>
        <w:t xml:space="preserve"> skills to clients;</w:t>
      </w:r>
    </w:p>
    <w:p w14:paraId="10E5B8DF" w14:textId="77777777" w:rsidR="00A210C1" w:rsidRPr="00BE715C" w:rsidRDefault="00B20626" w:rsidP="00A210C1">
      <w:pPr>
        <w:numPr>
          <w:ilvl w:val="0"/>
          <w:numId w:val="1"/>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Supporting clients to develop and carry out their own textiles projects</w:t>
      </w:r>
      <w:r w:rsidR="00A210C1" w:rsidRPr="00BE715C">
        <w:rPr>
          <w:rFonts w:ascii="Open Sans Light" w:hAnsi="Open Sans Light" w:cs="Open Sans Light"/>
          <w:color w:val="5A5A54" w:themeColor="text1"/>
        </w:rPr>
        <w:t>;</w:t>
      </w:r>
    </w:p>
    <w:p w14:paraId="0772CE18" w14:textId="77777777" w:rsidR="00A210C1" w:rsidRPr="00BE715C" w:rsidRDefault="00B20626" w:rsidP="00A210C1">
      <w:pPr>
        <w:numPr>
          <w:ilvl w:val="0"/>
          <w:numId w:val="1"/>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Coordinating the clients</w:t>
      </w:r>
      <w:r w:rsidR="00A210C1" w:rsidRPr="00BE715C">
        <w:rPr>
          <w:rFonts w:ascii="Open Sans Light" w:hAnsi="Open Sans Light" w:cs="Open Sans Light"/>
          <w:color w:val="5A5A54" w:themeColor="text1"/>
        </w:rPr>
        <w:t xml:space="preserve"> and </w:t>
      </w:r>
      <w:r w:rsidRPr="00BE715C">
        <w:rPr>
          <w:rFonts w:ascii="Open Sans Light" w:hAnsi="Open Sans Light" w:cs="Open Sans Light"/>
          <w:color w:val="5A5A54" w:themeColor="text1"/>
        </w:rPr>
        <w:t>taking the register on a weekly basis</w:t>
      </w:r>
      <w:r w:rsidR="00A210C1" w:rsidRPr="00BE715C">
        <w:rPr>
          <w:rFonts w:ascii="Open Sans Light" w:hAnsi="Open Sans Light" w:cs="Open Sans Light"/>
          <w:color w:val="5A5A54" w:themeColor="text1"/>
        </w:rPr>
        <w:t>;</w:t>
      </w:r>
    </w:p>
    <w:p w14:paraId="04A3E17B" w14:textId="77777777" w:rsidR="00B20626" w:rsidRPr="00BE715C" w:rsidRDefault="00B20626" w:rsidP="00A210C1">
      <w:pPr>
        <w:numPr>
          <w:ilvl w:val="0"/>
          <w:numId w:val="1"/>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Setting up and packing away the sewing machines, fabrics and other equipment before and after the session;</w:t>
      </w:r>
    </w:p>
    <w:p w14:paraId="383E5A2A" w14:textId="65A49716" w:rsidR="00585D29" w:rsidRPr="00585D29" w:rsidRDefault="00A210C1" w:rsidP="00B773CB">
      <w:pPr>
        <w:numPr>
          <w:ilvl w:val="0"/>
          <w:numId w:val="1"/>
        </w:numPr>
        <w:spacing w:after="0"/>
        <w:ind w:left="714" w:hanging="357"/>
        <w:rPr>
          <w:rFonts w:ascii="Open Sans Light" w:hAnsi="Open Sans Light" w:cs="Open Sans Light"/>
          <w:bCs/>
          <w:color w:val="B91E4C" w:themeColor="text2"/>
          <w:sz w:val="32"/>
          <w:szCs w:val="32"/>
        </w:rPr>
      </w:pPr>
      <w:r w:rsidRPr="00585D29">
        <w:rPr>
          <w:rFonts w:ascii="Open Sans Light" w:hAnsi="Open Sans Light" w:cs="Open Sans Light"/>
          <w:color w:val="5A5A54" w:themeColor="text1"/>
        </w:rPr>
        <w:t xml:space="preserve">Raising any issues which the clients face with the </w:t>
      </w:r>
      <w:r w:rsidR="00585D29">
        <w:rPr>
          <w:rFonts w:ascii="Open Sans Light" w:hAnsi="Open Sans Light" w:cs="Open Sans Light"/>
          <w:color w:val="5A5A54" w:themeColor="text1"/>
        </w:rPr>
        <w:t>Community and Integration Manager</w:t>
      </w:r>
    </w:p>
    <w:p w14:paraId="2ACBE015" w14:textId="4921FEF2" w:rsidR="00A210C1" w:rsidRPr="00585D29" w:rsidRDefault="00A210C1" w:rsidP="00B773CB">
      <w:pPr>
        <w:numPr>
          <w:ilvl w:val="0"/>
          <w:numId w:val="1"/>
        </w:numPr>
        <w:spacing w:after="0"/>
        <w:ind w:left="714" w:hanging="357"/>
        <w:rPr>
          <w:rFonts w:ascii="Open Sans Light" w:hAnsi="Open Sans Light" w:cs="Open Sans Light"/>
          <w:bCs/>
          <w:color w:val="B91E4C" w:themeColor="text2"/>
          <w:sz w:val="32"/>
          <w:szCs w:val="32"/>
        </w:rPr>
      </w:pPr>
      <w:r w:rsidRPr="00585D29">
        <w:rPr>
          <w:rFonts w:ascii="Open Sans Light" w:hAnsi="Open Sans Light" w:cs="Open Sans Light"/>
          <w:bCs/>
          <w:color w:val="B91E4C" w:themeColor="text2"/>
          <w:sz w:val="32"/>
          <w:szCs w:val="32"/>
        </w:rPr>
        <w:lastRenderedPageBreak/>
        <w:t>Skills and experience needed</w:t>
      </w:r>
    </w:p>
    <w:p w14:paraId="178CC105" w14:textId="77777777" w:rsidR="00CF3E41" w:rsidRPr="00BE715C" w:rsidRDefault="00A210C1" w:rsidP="00CF3E41">
      <w:pPr>
        <w:numPr>
          <w:ilvl w:val="0"/>
          <w:numId w:val="2"/>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Understanding of, and commitment to, the objectives of the Helen Bamber Foundation;</w:t>
      </w:r>
    </w:p>
    <w:p w14:paraId="58219609" w14:textId="77777777" w:rsidR="00CF3E41" w:rsidRPr="00BE715C" w:rsidRDefault="00CF3E41" w:rsidP="00CF3E41">
      <w:pPr>
        <w:numPr>
          <w:ilvl w:val="0"/>
          <w:numId w:val="2"/>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A demonstrable empathy for our vulnerable clients, including asylum seekers, refugees and survivors of torture and trafficking;</w:t>
      </w:r>
    </w:p>
    <w:p w14:paraId="0E14E790" w14:textId="77777777" w:rsidR="00A210C1" w:rsidRPr="00BE715C" w:rsidRDefault="00B20626" w:rsidP="00393DA8">
      <w:pPr>
        <w:numPr>
          <w:ilvl w:val="0"/>
          <w:numId w:val="2"/>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Dressmaking skills</w:t>
      </w:r>
      <w:r w:rsidR="00A210C1" w:rsidRPr="00BE715C">
        <w:rPr>
          <w:rFonts w:ascii="Open Sans Light" w:hAnsi="Open Sans Light" w:cs="Open Sans Light"/>
          <w:color w:val="5A5A54" w:themeColor="text1"/>
        </w:rPr>
        <w:t xml:space="preserve"> essential;</w:t>
      </w:r>
    </w:p>
    <w:p w14:paraId="6D852A14" w14:textId="068CBC84" w:rsidR="00A210C1" w:rsidRPr="00BE715C" w:rsidRDefault="00A210C1" w:rsidP="00A210C1">
      <w:pPr>
        <w:numPr>
          <w:ilvl w:val="0"/>
          <w:numId w:val="2"/>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 xml:space="preserve">Experience of </w:t>
      </w:r>
      <w:r w:rsidR="00B20626" w:rsidRPr="00BE715C">
        <w:rPr>
          <w:rFonts w:ascii="Open Sans Light" w:hAnsi="Open Sans Light" w:cs="Open Sans Light"/>
          <w:color w:val="5A5A54" w:themeColor="text1"/>
        </w:rPr>
        <w:t>teaching or instructing people in dressmaking skills</w:t>
      </w:r>
      <w:r w:rsidR="00585D29">
        <w:rPr>
          <w:rFonts w:ascii="Open Sans Light" w:hAnsi="Open Sans Light" w:cs="Open Sans Light"/>
          <w:color w:val="5A5A54" w:themeColor="text1"/>
        </w:rPr>
        <w:t xml:space="preserve"> (desirable)</w:t>
      </w:r>
      <w:r w:rsidRPr="00BE715C">
        <w:rPr>
          <w:rFonts w:ascii="Open Sans Light" w:hAnsi="Open Sans Light" w:cs="Open Sans Light"/>
          <w:color w:val="5A5A54" w:themeColor="text1"/>
        </w:rPr>
        <w:t>;</w:t>
      </w:r>
    </w:p>
    <w:p w14:paraId="286AF1C7" w14:textId="77777777" w:rsidR="00A210C1" w:rsidRPr="00BE715C" w:rsidRDefault="00A210C1" w:rsidP="00A210C1">
      <w:pPr>
        <w:numPr>
          <w:ilvl w:val="0"/>
          <w:numId w:val="2"/>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Awareness of confidentiality and the importance of it in regards to our clients;</w:t>
      </w:r>
    </w:p>
    <w:p w14:paraId="02BDEF1B" w14:textId="77777777" w:rsidR="00CF3E41" w:rsidRPr="00BE715C" w:rsidRDefault="00CF3E41" w:rsidP="00CF3E41">
      <w:pPr>
        <w:numPr>
          <w:ilvl w:val="0"/>
          <w:numId w:val="2"/>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Punctual, reliable and self-motivated with a positive, ’can-do’ attitude;</w:t>
      </w:r>
    </w:p>
    <w:p w14:paraId="1847AD74" w14:textId="48D0FD22" w:rsidR="00A210C1" w:rsidRPr="00BE715C" w:rsidRDefault="00A210C1" w:rsidP="00A210C1">
      <w:pPr>
        <w:numPr>
          <w:ilvl w:val="0"/>
          <w:numId w:val="2"/>
        </w:numPr>
        <w:ind w:left="714" w:hanging="357"/>
        <w:contextualSpacing/>
        <w:rPr>
          <w:rFonts w:ascii="Open Sans Light" w:hAnsi="Open Sans Light" w:cs="Open Sans Light"/>
          <w:color w:val="5A5A54" w:themeColor="text1"/>
        </w:rPr>
      </w:pPr>
      <w:r w:rsidRPr="00BE715C">
        <w:rPr>
          <w:rFonts w:ascii="Open Sans Light" w:hAnsi="Open Sans Light" w:cs="Open Sans Light"/>
          <w:color w:val="5A5A54" w:themeColor="text1"/>
        </w:rPr>
        <w:t>Excellent communication and interpersonal skills</w:t>
      </w:r>
      <w:r w:rsidR="00585D29">
        <w:rPr>
          <w:rFonts w:ascii="Open Sans Light" w:hAnsi="Open Sans Light" w:cs="Open Sans Light"/>
          <w:color w:val="5A5A54" w:themeColor="text1"/>
        </w:rPr>
        <w:t xml:space="preserve"> and the ability to create a warm and welcoming community environment</w:t>
      </w:r>
      <w:r w:rsidRPr="00BE715C">
        <w:rPr>
          <w:rFonts w:ascii="Open Sans Light" w:hAnsi="Open Sans Light" w:cs="Open Sans Light"/>
          <w:color w:val="5A5A54" w:themeColor="text1"/>
        </w:rPr>
        <w:t>;</w:t>
      </w:r>
    </w:p>
    <w:p w14:paraId="5876CDC4" w14:textId="77777777" w:rsidR="00585D29" w:rsidRPr="00BE715C" w:rsidRDefault="00A210C1" w:rsidP="00A210C1">
      <w:pPr>
        <w:numPr>
          <w:ilvl w:val="0"/>
          <w:numId w:val="2"/>
        </w:numPr>
        <w:ind w:left="714" w:hanging="357"/>
        <w:rPr>
          <w:rFonts w:ascii="Open Sans Light" w:hAnsi="Open Sans Light" w:cs="Open Sans Light"/>
          <w:color w:val="5A5A54" w:themeColor="text1"/>
        </w:rPr>
      </w:pPr>
      <w:r w:rsidRPr="00BE715C">
        <w:rPr>
          <w:rFonts w:ascii="Open Sans Light" w:hAnsi="Open Sans Light" w:cs="Open Sans Light"/>
          <w:color w:val="5A5A54" w:themeColor="text1"/>
        </w:rPr>
        <w:t>Demonstrable experience of working within a team.</w:t>
      </w:r>
    </w:p>
    <w:p w14:paraId="7DFEDE21" w14:textId="55AD30F0" w:rsidR="00A210C1" w:rsidRPr="007A74CE" w:rsidRDefault="00A210C1" w:rsidP="007A74CE">
      <w:pPr>
        <w:spacing w:after="0"/>
        <w:rPr>
          <w:rFonts w:ascii="Open Sans Light" w:hAnsi="Open Sans Light" w:cs="Open Sans Light"/>
          <w:bCs/>
          <w:color w:val="B91E4C" w:themeColor="text2"/>
          <w:sz w:val="32"/>
          <w:szCs w:val="32"/>
        </w:rPr>
      </w:pPr>
      <w:r w:rsidRPr="007A74CE">
        <w:rPr>
          <w:rFonts w:ascii="Open Sans Light" w:hAnsi="Open Sans Light" w:cs="Open Sans Light"/>
          <w:bCs/>
          <w:color w:val="B91E4C" w:themeColor="text2"/>
          <w:sz w:val="32"/>
          <w:szCs w:val="32"/>
        </w:rPr>
        <w:t>What you will get out of the role</w:t>
      </w:r>
    </w:p>
    <w:p w14:paraId="362D7CB9" w14:textId="77777777" w:rsidR="00CF3E41" w:rsidRPr="00BE715C" w:rsidRDefault="00CF3E41" w:rsidP="00CF3E41">
      <w:pPr>
        <w:pStyle w:val="ListParagraph"/>
        <w:numPr>
          <w:ilvl w:val="0"/>
          <w:numId w:val="4"/>
        </w:numPr>
        <w:rPr>
          <w:rFonts w:ascii="Open Sans Light" w:hAnsi="Open Sans Light" w:cs="Open Sans Light"/>
          <w:color w:val="5A5A54" w:themeColor="text1"/>
        </w:rPr>
      </w:pPr>
      <w:r w:rsidRPr="00BE715C">
        <w:rPr>
          <w:rFonts w:ascii="Open Sans Light" w:hAnsi="Open Sans Light" w:cs="Open Sans Light"/>
          <w:color w:val="5A5A54" w:themeColor="text1"/>
        </w:rPr>
        <w:t>A strong understanding of how HBF’s integration programmes contribute to the well-being of our clients;</w:t>
      </w:r>
    </w:p>
    <w:p w14:paraId="16C7CDFE" w14:textId="77777777" w:rsidR="00CF3E41" w:rsidRPr="00BE715C" w:rsidRDefault="00CF3E41" w:rsidP="00CF3E41">
      <w:pPr>
        <w:pStyle w:val="ListParagraph"/>
        <w:numPr>
          <w:ilvl w:val="0"/>
          <w:numId w:val="4"/>
        </w:numPr>
        <w:rPr>
          <w:rFonts w:ascii="Open Sans Light" w:hAnsi="Open Sans Light" w:cs="Open Sans Light"/>
          <w:color w:val="5A5A54" w:themeColor="text1"/>
        </w:rPr>
      </w:pPr>
      <w:r w:rsidRPr="00BE715C">
        <w:rPr>
          <w:rFonts w:ascii="Open Sans Light" w:hAnsi="Open Sans Light" w:cs="Open Sans Light"/>
          <w:color w:val="5A5A54" w:themeColor="text1"/>
        </w:rPr>
        <w:t>An appreciation of the processes and systems that asylum seekers and refugees deal with in the UK;</w:t>
      </w:r>
    </w:p>
    <w:p w14:paraId="61647E61" w14:textId="77777777" w:rsidR="00A210C1" w:rsidRPr="00BE715C" w:rsidRDefault="00CF3E41" w:rsidP="00A210C1">
      <w:pPr>
        <w:pStyle w:val="ListParagraph"/>
        <w:numPr>
          <w:ilvl w:val="0"/>
          <w:numId w:val="4"/>
        </w:numPr>
        <w:rPr>
          <w:rFonts w:ascii="Open Sans Light" w:hAnsi="Open Sans Light" w:cs="Open Sans Light"/>
          <w:color w:val="5A5A54" w:themeColor="text1"/>
        </w:rPr>
      </w:pPr>
      <w:r w:rsidRPr="00BE715C">
        <w:rPr>
          <w:rFonts w:ascii="Open Sans Light" w:hAnsi="Open Sans Light" w:cs="Open Sans Light"/>
          <w:color w:val="5A5A54" w:themeColor="text1"/>
        </w:rPr>
        <w:t xml:space="preserve">Increased experience and confidence in </w:t>
      </w:r>
      <w:r w:rsidR="00B20626" w:rsidRPr="00BE715C">
        <w:rPr>
          <w:rFonts w:ascii="Open Sans Light" w:hAnsi="Open Sans Light" w:cs="Open Sans Light"/>
          <w:color w:val="5A5A54" w:themeColor="text1"/>
        </w:rPr>
        <w:t>teaching dressmaking and textiles skills</w:t>
      </w:r>
      <w:r w:rsidRPr="00BE715C">
        <w:rPr>
          <w:rFonts w:ascii="Open Sans Light" w:hAnsi="Open Sans Light" w:cs="Open Sans Light"/>
          <w:color w:val="5A5A54" w:themeColor="text1"/>
        </w:rPr>
        <w:t>;</w:t>
      </w:r>
    </w:p>
    <w:p w14:paraId="2A0BBDC1" w14:textId="77777777" w:rsidR="00CF3E41" w:rsidRPr="00BE715C" w:rsidRDefault="00CF3E41" w:rsidP="00A210C1">
      <w:pPr>
        <w:pStyle w:val="ListParagraph"/>
        <w:numPr>
          <w:ilvl w:val="0"/>
          <w:numId w:val="4"/>
        </w:numPr>
        <w:rPr>
          <w:rFonts w:ascii="Open Sans Light" w:hAnsi="Open Sans Light" w:cs="Open Sans Light"/>
          <w:color w:val="5A5A54" w:themeColor="text1"/>
        </w:rPr>
      </w:pPr>
      <w:r w:rsidRPr="00BE715C">
        <w:rPr>
          <w:rFonts w:ascii="Open Sans Light" w:hAnsi="Open Sans Light" w:cs="Open Sans Light"/>
          <w:color w:val="5A5A54" w:themeColor="text1"/>
        </w:rPr>
        <w:t>Increased teamwork skills;</w:t>
      </w:r>
    </w:p>
    <w:p w14:paraId="6BCBE812" w14:textId="77777777" w:rsidR="00CF3E41" w:rsidRPr="00BE715C" w:rsidRDefault="00CF3E41" w:rsidP="00A210C1">
      <w:pPr>
        <w:pStyle w:val="ListParagraph"/>
        <w:numPr>
          <w:ilvl w:val="0"/>
          <w:numId w:val="4"/>
        </w:numPr>
        <w:rPr>
          <w:rFonts w:ascii="Open Sans Light" w:hAnsi="Open Sans Light" w:cs="Open Sans Light"/>
          <w:color w:val="5A5A54" w:themeColor="text1"/>
        </w:rPr>
      </w:pPr>
      <w:r w:rsidRPr="00BE715C">
        <w:rPr>
          <w:rFonts w:ascii="Open Sans Light" w:hAnsi="Open Sans Light" w:cs="Open Sans Light"/>
          <w:color w:val="5A5A54" w:themeColor="text1"/>
        </w:rPr>
        <w:t>An ability to multi-task between competing priorities.</w:t>
      </w:r>
    </w:p>
    <w:sectPr w:rsidR="00CF3E41" w:rsidRPr="00BE715C" w:rsidSect="0013227E">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85B4A" w14:textId="77777777" w:rsidR="00234DF2" w:rsidRDefault="00234DF2" w:rsidP="00234DF2">
      <w:pPr>
        <w:spacing w:after="0" w:line="240" w:lineRule="auto"/>
      </w:pPr>
      <w:r>
        <w:separator/>
      </w:r>
    </w:p>
  </w:endnote>
  <w:endnote w:type="continuationSeparator" w:id="0">
    <w:p w14:paraId="182E11AA" w14:textId="77777777" w:rsidR="00234DF2" w:rsidRDefault="00234DF2" w:rsidP="00234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Light">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181A0" w14:textId="77777777" w:rsidR="00234DF2" w:rsidRDefault="00234DF2" w:rsidP="00234DF2">
      <w:pPr>
        <w:spacing w:after="0" w:line="240" w:lineRule="auto"/>
      </w:pPr>
      <w:r>
        <w:separator/>
      </w:r>
    </w:p>
  </w:footnote>
  <w:footnote w:type="continuationSeparator" w:id="0">
    <w:p w14:paraId="1A243FD0" w14:textId="77777777" w:rsidR="00234DF2" w:rsidRDefault="00234DF2" w:rsidP="00234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80316" w14:textId="3BF44F7D" w:rsidR="0013227E" w:rsidRDefault="0013227E">
    <w:pPr>
      <w:pStyle w:val="Header"/>
    </w:pPr>
    <w:r>
      <w:rPr>
        <w:noProof/>
      </w:rPr>
      <w:drawing>
        <wp:anchor distT="0" distB="0" distL="114300" distR="114300" simplePos="0" relativeHeight="251658752" behindDoc="0" locked="0" layoutInCell="1" allowOverlap="1" wp14:anchorId="0BBBA72B" wp14:editId="538F2BA6">
          <wp:simplePos x="0" y="0"/>
          <wp:positionH relativeFrom="column">
            <wp:posOffset>4725230</wp:posOffset>
          </wp:positionH>
          <wp:positionV relativeFrom="paragraph">
            <wp:posOffset>-318282</wp:posOffset>
          </wp:positionV>
          <wp:extent cx="1698625" cy="1192530"/>
          <wp:effectExtent l="0" t="0" r="0" b="762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8625" cy="1192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7609C"/>
    <w:multiLevelType w:val="multilevel"/>
    <w:tmpl w:val="36D6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4112BA"/>
    <w:multiLevelType w:val="hybridMultilevel"/>
    <w:tmpl w:val="163C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076E3B"/>
    <w:multiLevelType w:val="hybridMultilevel"/>
    <w:tmpl w:val="24F8B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B156F9"/>
    <w:multiLevelType w:val="multilevel"/>
    <w:tmpl w:val="B2AC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7247637">
    <w:abstractNumId w:val="3"/>
  </w:num>
  <w:num w:numId="2" w16cid:durableId="1863739561">
    <w:abstractNumId w:val="0"/>
  </w:num>
  <w:num w:numId="3" w16cid:durableId="585848747">
    <w:abstractNumId w:val="1"/>
  </w:num>
  <w:num w:numId="4" w16cid:durableId="172451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0C1"/>
    <w:rsid w:val="00003701"/>
    <w:rsid w:val="00064370"/>
    <w:rsid w:val="000B048A"/>
    <w:rsid w:val="000E60AF"/>
    <w:rsid w:val="0013227E"/>
    <w:rsid w:val="001C24B8"/>
    <w:rsid w:val="00234DF2"/>
    <w:rsid w:val="00391744"/>
    <w:rsid w:val="003A6A37"/>
    <w:rsid w:val="0044158F"/>
    <w:rsid w:val="0044649E"/>
    <w:rsid w:val="004963A5"/>
    <w:rsid w:val="00585D29"/>
    <w:rsid w:val="006D724B"/>
    <w:rsid w:val="00731949"/>
    <w:rsid w:val="007A74CE"/>
    <w:rsid w:val="008564E3"/>
    <w:rsid w:val="009E05D6"/>
    <w:rsid w:val="009E1DB0"/>
    <w:rsid w:val="00A210C1"/>
    <w:rsid w:val="00A406A4"/>
    <w:rsid w:val="00A47576"/>
    <w:rsid w:val="00B20626"/>
    <w:rsid w:val="00BE715C"/>
    <w:rsid w:val="00CF3E41"/>
    <w:rsid w:val="00E044C7"/>
    <w:rsid w:val="00F124A3"/>
    <w:rsid w:val="15EBEB66"/>
    <w:rsid w:val="196EC4C6"/>
    <w:rsid w:val="43178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6085"/>
  <w15:chartTrackingRefBased/>
  <w15:docId w15:val="{D51F2762-21BE-4CFB-B816-EA7042A3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5D6"/>
  </w:style>
  <w:style w:type="paragraph" w:styleId="Heading1">
    <w:name w:val="heading 1"/>
    <w:basedOn w:val="Normal"/>
    <w:next w:val="Normal"/>
    <w:link w:val="Heading1Char"/>
    <w:uiPriority w:val="9"/>
    <w:qFormat/>
    <w:rsid w:val="009E05D6"/>
    <w:pPr>
      <w:keepNext/>
      <w:keepLines/>
      <w:spacing w:before="360" w:after="40" w:line="240" w:lineRule="auto"/>
      <w:outlineLvl w:val="0"/>
    </w:pPr>
    <w:rPr>
      <w:rFonts w:asciiTheme="majorHAnsi" w:eastAsiaTheme="majorEastAsia" w:hAnsiTheme="majorHAnsi" w:cstheme="majorBidi"/>
      <w:color w:val="BFBFBF" w:themeColor="accent6" w:themeShade="BF"/>
      <w:sz w:val="40"/>
      <w:szCs w:val="40"/>
    </w:rPr>
  </w:style>
  <w:style w:type="paragraph" w:styleId="Heading2">
    <w:name w:val="heading 2"/>
    <w:basedOn w:val="Normal"/>
    <w:next w:val="Normal"/>
    <w:link w:val="Heading2Char"/>
    <w:uiPriority w:val="9"/>
    <w:semiHidden/>
    <w:unhideWhenUsed/>
    <w:qFormat/>
    <w:rsid w:val="009E05D6"/>
    <w:pPr>
      <w:keepNext/>
      <w:keepLines/>
      <w:spacing w:before="80" w:after="0" w:line="240" w:lineRule="auto"/>
      <w:outlineLvl w:val="1"/>
    </w:pPr>
    <w:rPr>
      <w:rFonts w:asciiTheme="majorHAnsi" w:eastAsiaTheme="majorEastAsia" w:hAnsiTheme="majorHAnsi" w:cstheme="majorBidi"/>
      <w:color w:val="BFBFBF" w:themeColor="accent6" w:themeShade="BF"/>
      <w:sz w:val="28"/>
      <w:szCs w:val="28"/>
    </w:rPr>
  </w:style>
  <w:style w:type="paragraph" w:styleId="Heading3">
    <w:name w:val="heading 3"/>
    <w:basedOn w:val="Normal"/>
    <w:next w:val="Normal"/>
    <w:link w:val="Heading3Char"/>
    <w:uiPriority w:val="9"/>
    <w:semiHidden/>
    <w:unhideWhenUsed/>
    <w:qFormat/>
    <w:rsid w:val="009E05D6"/>
    <w:pPr>
      <w:keepNext/>
      <w:keepLines/>
      <w:spacing w:before="80" w:after="0" w:line="240" w:lineRule="auto"/>
      <w:outlineLvl w:val="2"/>
    </w:pPr>
    <w:rPr>
      <w:rFonts w:asciiTheme="majorHAnsi" w:eastAsiaTheme="majorEastAsia" w:hAnsiTheme="majorHAnsi" w:cstheme="majorBidi"/>
      <w:color w:val="BFBFBF" w:themeColor="accent6" w:themeShade="BF"/>
      <w:sz w:val="24"/>
      <w:szCs w:val="24"/>
    </w:rPr>
  </w:style>
  <w:style w:type="paragraph" w:styleId="Heading4">
    <w:name w:val="heading 4"/>
    <w:basedOn w:val="Normal"/>
    <w:next w:val="Normal"/>
    <w:link w:val="Heading4Char"/>
    <w:uiPriority w:val="9"/>
    <w:semiHidden/>
    <w:unhideWhenUsed/>
    <w:qFormat/>
    <w:rsid w:val="009E05D6"/>
    <w:pPr>
      <w:keepNext/>
      <w:keepLines/>
      <w:spacing w:before="80" w:after="0"/>
      <w:outlineLvl w:val="3"/>
    </w:pPr>
    <w:rPr>
      <w:rFonts w:asciiTheme="majorHAnsi" w:eastAsiaTheme="majorEastAsia" w:hAnsiTheme="majorHAnsi" w:cstheme="majorBidi"/>
      <w:color w:val="FFFFFF" w:themeColor="accent6"/>
      <w:sz w:val="22"/>
      <w:szCs w:val="22"/>
    </w:rPr>
  </w:style>
  <w:style w:type="paragraph" w:styleId="Heading5">
    <w:name w:val="heading 5"/>
    <w:basedOn w:val="Normal"/>
    <w:next w:val="Normal"/>
    <w:link w:val="Heading5Char"/>
    <w:uiPriority w:val="9"/>
    <w:semiHidden/>
    <w:unhideWhenUsed/>
    <w:qFormat/>
    <w:rsid w:val="009E05D6"/>
    <w:pPr>
      <w:keepNext/>
      <w:keepLines/>
      <w:spacing w:before="40" w:after="0"/>
      <w:outlineLvl w:val="4"/>
    </w:pPr>
    <w:rPr>
      <w:rFonts w:asciiTheme="majorHAnsi" w:eastAsiaTheme="majorEastAsia" w:hAnsiTheme="majorHAnsi" w:cstheme="majorBidi"/>
      <w:i/>
      <w:iCs/>
      <w:color w:val="FFFFFF" w:themeColor="accent6"/>
      <w:sz w:val="22"/>
      <w:szCs w:val="22"/>
    </w:rPr>
  </w:style>
  <w:style w:type="paragraph" w:styleId="Heading6">
    <w:name w:val="heading 6"/>
    <w:basedOn w:val="Normal"/>
    <w:next w:val="Normal"/>
    <w:link w:val="Heading6Char"/>
    <w:uiPriority w:val="9"/>
    <w:semiHidden/>
    <w:unhideWhenUsed/>
    <w:qFormat/>
    <w:rsid w:val="009E05D6"/>
    <w:pPr>
      <w:keepNext/>
      <w:keepLines/>
      <w:spacing w:before="40" w:after="0"/>
      <w:outlineLvl w:val="5"/>
    </w:pPr>
    <w:rPr>
      <w:rFonts w:asciiTheme="majorHAnsi" w:eastAsiaTheme="majorEastAsia" w:hAnsiTheme="majorHAnsi" w:cstheme="majorBidi"/>
      <w:color w:val="FFFFFF" w:themeColor="accent6"/>
    </w:rPr>
  </w:style>
  <w:style w:type="paragraph" w:styleId="Heading7">
    <w:name w:val="heading 7"/>
    <w:basedOn w:val="Normal"/>
    <w:next w:val="Normal"/>
    <w:link w:val="Heading7Char"/>
    <w:uiPriority w:val="9"/>
    <w:semiHidden/>
    <w:unhideWhenUsed/>
    <w:qFormat/>
    <w:rsid w:val="009E05D6"/>
    <w:pPr>
      <w:keepNext/>
      <w:keepLines/>
      <w:spacing w:before="40" w:after="0"/>
      <w:outlineLvl w:val="6"/>
    </w:pPr>
    <w:rPr>
      <w:rFonts w:asciiTheme="majorHAnsi" w:eastAsiaTheme="majorEastAsia" w:hAnsiTheme="majorHAnsi" w:cstheme="majorBidi"/>
      <w:b/>
      <w:bCs/>
      <w:color w:val="FFFFFF" w:themeColor="accent6"/>
    </w:rPr>
  </w:style>
  <w:style w:type="paragraph" w:styleId="Heading8">
    <w:name w:val="heading 8"/>
    <w:basedOn w:val="Normal"/>
    <w:next w:val="Normal"/>
    <w:link w:val="Heading8Char"/>
    <w:uiPriority w:val="9"/>
    <w:semiHidden/>
    <w:unhideWhenUsed/>
    <w:qFormat/>
    <w:rsid w:val="009E05D6"/>
    <w:pPr>
      <w:keepNext/>
      <w:keepLines/>
      <w:spacing w:before="40" w:after="0"/>
      <w:outlineLvl w:val="7"/>
    </w:pPr>
    <w:rPr>
      <w:rFonts w:asciiTheme="majorHAnsi" w:eastAsiaTheme="majorEastAsia" w:hAnsiTheme="majorHAnsi" w:cstheme="majorBidi"/>
      <w:b/>
      <w:bCs/>
      <w:i/>
      <w:iCs/>
      <w:color w:val="FFFFFF" w:themeColor="accent6"/>
      <w:sz w:val="20"/>
      <w:szCs w:val="20"/>
    </w:rPr>
  </w:style>
  <w:style w:type="paragraph" w:styleId="Heading9">
    <w:name w:val="heading 9"/>
    <w:basedOn w:val="Normal"/>
    <w:next w:val="Normal"/>
    <w:link w:val="Heading9Char"/>
    <w:uiPriority w:val="9"/>
    <w:semiHidden/>
    <w:unhideWhenUsed/>
    <w:qFormat/>
    <w:rsid w:val="009E05D6"/>
    <w:pPr>
      <w:keepNext/>
      <w:keepLines/>
      <w:spacing w:before="40" w:after="0"/>
      <w:outlineLvl w:val="8"/>
    </w:pPr>
    <w:rPr>
      <w:rFonts w:asciiTheme="majorHAnsi" w:eastAsiaTheme="majorEastAsia" w:hAnsiTheme="majorHAnsi" w:cstheme="majorBidi"/>
      <w:i/>
      <w:iCs/>
      <w:color w:val="FFFFFF"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E41"/>
    <w:pPr>
      <w:ind w:left="720"/>
      <w:contextualSpacing/>
    </w:pPr>
  </w:style>
  <w:style w:type="character" w:customStyle="1" w:styleId="Heading1Char">
    <w:name w:val="Heading 1 Char"/>
    <w:basedOn w:val="DefaultParagraphFont"/>
    <w:link w:val="Heading1"/>
    <w:uiPriority w:val="9"/>
    <w:rsid w:val="009E05D6"/>
    <w:rPr>
      <w:rFonts w:asciiTheme="majorHAnsi" w:eastAsiaTheme="majorEastAsia" w:hAnsiTheme="majorHAnsi" w:cstheme="majorBidi"/>
      <w:color w:val="BFBFBF" w:themeColor="accent6" w:themeShade="BF"/>
      <w:sz w:val="40"/>
      <w:szCs w:val="40"/>
    </w:rPr>
  </w:style>
  <w:style w:type="character" w:customStyle="1" w:styleId="Heading2Char">
    <w:name w:val="Heading 2 Char"/>
    <w:basedOn w:val="DefaultParagraphFont"/>
    <w:link w:val="Heading2"/>
    <w:uiPriority w:val="9"/>
    <w:semiHidden/>
    <w:rsid w:val="009E05D6"/>
    <w:rPr>
      <w:rFonts w:asciiTheme="majorHAnsi" w:eastAsiaTheme="majorEastAsia" w:hAnsiTheme="majorHAnsi" w:cstheme="majorBidi"/>
      <w:color w:val="BFBFBF" w:themeColor="accent6" w:themeShade="BF"/>
      <w:sz w:val="28"/>
      <w:szCs w:val="28"/>
    </w:rPr>
  </w:style>
  <w:style w:type="character" w:customStyle="1" w:styleId="Heading3Char">
    <w:name w:val="Heading 3 Char"/>
    <w:basedOn w:val="DefaultParagraphFont"/>
    <w:link w:val="Heading3"/>
    <w:uiPriority w:val="9"/>
    <w:semiHidden/>
    <w:rsid w:val="009E05D6"/>
    <w:rPr>
      <w:rFonts w:asciiTheme="majorHAnsi" w:eastAsiaTheme="majorEastAsia" w:hAnsiTheme="majorHAnsi" w:cstheme="majorBidi"/>
      <w:color w:val="BFBFBF" w:themeColor="accent6" w:themeShade="BF"/>
      <w:sz w:val="24"/>
      <w:szCs w:val="24"/>
    </w:rPr>
  </w:style>
  <w:style w:type="character" w:customStyle="1" w:styleId="Heading4Char">
    <w:name w:val="Heading 4 Char"/>
    <w:basedOn w:val="DefaultParagraphFont"/>
    <w:link w:val="Heading4"/>
    <w:uiPriority w:val="9"/>
    <w:semiHidden/>
    <w:rsid w:val="009E05D6"/>
    <w:rPr>
      <w:rFonts w:asciiTheme="majorHAnsi" w:eastAsiaTheme="majorEastAsia" w:hAnsiTheme="majorHAnsi" w:cstheme="majorBidi"/>
      <w:color w:val="FFFFFF" w:themeColor="accent6"/>
      <w:sz w:val="22"/>
      <w:szCs w:val="22"/>
    </w:rPr>
  </w:style>
  <w:style w:type="character" w:customStyle="1" w:styleId="Heading5Char">
    <w:name w:val="Heading 5 Char"/>
    <w:basedOn w:val="DefaultParagraphFont"/>
    <w:link w:val="Heading5"/>
    <w:uiPriority w:val="9"/>
    <w:semiHidden/>
    <w:rsid w:val="009E05D6"/>
    <w:rPr>
      <w:rFonts w:asciiTheme="majorHAnsi" w:eastAsiaTheme="majorEastAsia" w:hAnsiTheme="majorHAnsi" w:cstheme="majorBidi"/>
      <w:i/>
      <w:iCs/>
      <w:color w:val="FFFFFF" w:themeColor="accent6"/>
      <w:sz w:val="22"/>
      <w:szCs w:val="22"/>
    </w:rPr>
  </w:style>
  <w:style w:type="character" w:customStyle="1" w:styleId="Heading6Char">
    <w:name w:val="Heading 6 Char"/>
    <w:basedOn w:val="DefaultParagraphFont"/>
    <w:link w:val="Heading6"/>
    <w:uiPriority w:val="9"/>
    <w:semiHidden/>
    <w:rsid w:val="009E05D6"/>
    <w:rPr>
      <w:rFonts w:asciiTheme="majorHAnsi" w:eastAsiaTheme="majorEastAsia" w:hAnsiTheme="majorHAnsi" w:cstheme="majorBidi"/>
      <w:color w:val="FFFFFF" w:themeColor="accent6"/>
    </w:rPr>
  </w:style>
  <w:style w:type="character" w:customStyle="1" w:styleId="Heading7Char">
    <w:name w:val="Heading 7 Char"/>
    <w:basedOn w:val="DefaultParagraphFont"/>
    <w:link w:val="Heading7"/>
    <w:uiPriority w:val="9"/>
    <w:semiHidden/>
    <w:rsid w:val="009E05D6"/>
    <w:rPr>
      <w:rFonts w:asciiTheme="majorHAnsi" w:eastAsiaTheme="majorEastAsia" w:hAnsiTheme="majorHAnsi" w:cstheme="majorBidi"/>
      <w:b/>
      <w:bCs/>
      <w:color w:val="FFFFFF" w:themeColor="accent6"/>
    </w:rPr>
  </w:style>
  <w:style w:type="character" w:customStyle="1" w:styleId="Heading8Char">
    <w:name w:val="Heading 8 Char"/>
    <w:basedOn w:val="DefaultParagraphFont"/>
    <w:link w:val="Heading8"/>
    <w:uiPriority w:val="9"/>
    <w:semiHidden/>
    <w:rsid w:val="009E05D6"/>
    <w:rPr>
      <w:rFonts w:asciiTheme="majorHAnsi" w:eastAsiaTheme="majorEastAsia" w:hAnsiTheme="majorHAnsi" w:cstheme="majorBidi"/>
      <w:b/>
      <w:bCs/>
      <w:i/>
      <w:iCs/>
      <w:color w:val="FFFFFF" w:themeColor="accent6"/>
      <w:sz w:val="20"/>
      <w:szCs w:val="20"/>
    </w:rPr>
  </w:style>
  <w:style w:type="character" w:customStyle="1" w:styleId="Heading9Char">
    <w:name w:val="Heading 9 Char"/>
    <w:basedOn w:val="DefaultParagraphFont"/>
    <w:link w:val="Heading9"/>
    <w:uiPriority w:val="9"/>
    <w:semiHidden/>
    <w:rsid w:val="009E05D6"/>
    <w:rPr>
      <w:rFonts w:asciiTheme="majorHAnsi" w:eastAsiaTheme="majorEastAsia" w:hAnsiTheme="majorHAnsi" w:cstheme="majorBidi"/>
      <w:i/>
      <w:iCs/>
      <w:color w:val="FFFFFF" w:themeColor="accent6"/>
      <w:sz w:val="20"/>
      <w:szCs w:val="20"/>
    </w:rPr>
  </w:style>
  <w:style w:type="paragraph" w:styleId="Caption">
    <w:name w:val="caption"/>
    <w:basedOn w:val="Normal"/>
    <w:next w:val="Normal"/>
    <w:uiPriority w:val="35"/>
    <w:semiHidden/>
    <w:unhideWhenUsed/>
    <w:qFormat/>
    <w:rsid w:val="009E05D6"/>
    <w:pPr>
      <w:spacing w:line="240" w:lineRule="auto"/>
    </w:pPr>
    <w:rPr>
      <w:b/>
      <w:bCs/>
      <w:smallCaps/>
      <w:color w:val="95958D" w:themeColor="text1" w:themeTint="A6"/>
    </w:rPr>
  </w:style>
  <w:style w:type="paragraph" w:styleId="Title">
    <w:name w:val="Title"/>
    <w:basedOn w:val="Normal"/>
    <w:next w:val="Normal"/>
    <w:link w:val="TitleChar"/>
    <w:uiPriority w:val="10"/>
    <w:qFormat/>
    <w:rsid w:val="009E05D6"/>
    <w:pPr>
      <w:spacing w:after="0" w:line="240" w:lineRule="auto"/>
      <w:contextualSpacing/>
    </w:pPr>
    <w:rPr>
      <w:rFonts w:asciiTheme="majorHAnsi" w:eastAsiaTheme="majorEastAsia" w:hAnsiTheme="majorHAnsi" w:cstheme="majorBidi"/>
      <w:color w:val="73736C" w:themeColor="text1" w:themeTint="D9"/>
      <w:spacing w:val="-15"/>
      <w:sz w:val="96"/>
      <w:szCs w:val="96"/>
    </w:rPr>
  </w:style>
  <w:style w:type="character" w:customStyle="1" w:styleId="TitleChar">
    <w:name w:val="Title Char"/>
    <w:basedOn w:val="DefaultParagraphFont"/>
    <w:link w:val="Title"/>
    <w:uiPriority w:val="10"/>
    <w:rsid w:val="009E05D6"/>
    <w:rPr>
      <w:rFonts w:asciiTheme="majorHAnsi" w:eastAsiaTheme="majorEastAsia" w:hAnsiTheme="majorHAnsi" w:cstheme="majorBidi"/>
      <w:color w:val="73736C" w:themeColor="text1" w:themeTint="D9"/>
      <w:spacing w:val="-15"/>
      <w:sz w:val="96"/>
      <w:szCs w:val="96"/>
    </w:rPr>
  </w:style>
  <w:style w:type="paragraph" w:styleId="Subtitle">
    <w:name w:val="Subtitle"/>
    <w:basedOn w:val="Normal"/>
    <w:next w:val="Normal"/>
    <w:link w:val="SubtitleChar"/>
    <w:uiPriority w:val="11"/>
    <w:qFormat/>
    <w:rsid w:val="009E05D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E05D6"/>
    <w:rPr>
      <w:rFonts w:asciiTheme="majorHAnsi" w:eastAsiaTheme="majorEastAsia" w:hAnsiTheme="majorHAnsi" w:cstheme="majorBidi"/>
      <w:sz w:val="30"/>
      <w:szCs w:val="30"/>
    </w:rPr>
  </w:style>
  <w:style w:type="character" w:styleId="Strong">
    <w:name w:val="Strong"/>
    <w:basedOn w:val="DefaultParagraphFont"/>
    <w:uiPriority w:val="22"/>
    <w:qFormat/>
    <w:rsid w:val="009E05D6"/>
    <w:rPr>
      <w:b/>
      <w:bCs/>
    </w:rPr>
  </w:style>
  <w:style w:type="character" w:styleId="Emphasis">
    <w:name w:val="Emphasis"/>
    <w:basedOn w:val="DefaultParagraphFont"/>
    <w:uiPriority w:val="20"/>
    <w:qFormat/>
    <w:rsid w:val="009E05D6"/>
    <w:rPr>
      <w:i/>
      <w:iCs/>
      <w:color w:val="FFFFFF" w:themeColor="accent6"/>
    </w:rPr>
  </w:style>
  <w:style w:type="paragraph" w:styleId="NoSpacing">
    <w:name w:val="No Spacing"/>
    <w:uiPriority w:val="1"/>
    <w:qFormat/>
    <w:rsid w:val="009E05D6"/>
    <w:pPr>
      <w:spacing w:after="0" w:line="240" w:lineRule="auto"/>
    </w:pPr>
  </w:style>
  <w:style w:type="paragraph" w:styleId="Quote">
    <w:name w:val="Quote"/>
    <w:basedOn w:val="Normal"/>
    <w:next w:val="Normal"/>
    <w:link w:val="QuoteChar"/>
    <w:uiPriority w:val="29"/>
    <w:qFormat/>
    <w:rsid w:val="009E05D6"/>
    <w:pPr>
      <w:spacing w:before="160"/>
      <w:ind w:left="720" w:right="720"/>
      <w:jc w:val="center"/>
    </w:pPr>
    <w:rPr>
      <w:i/>
      <w:iCs/>
      <w:color w:val="73736C" w:themeColor="text1" w:themeTint="D9"/>
    </w:rPr>
  </w:style>
  <w:style w:type="character" w:customStyle="1" w:styleId="QuoteChar">
    <w:name w:val="Quote Char"/>
    <w:basedOn w:val="DefaultParagraphFont"/>
    <w:link w:val="Quote"/>
    <w:uiPriority w:val="29"/>
    <w:rsid w:val="009E05D6"/>
    <w:rPr>
      <w:i/>
      <w:iCs/>
      <w:color w:val="73736C" w:themeColor="text1" w:themeTint="D9"/>
    </w:rPr>
  </w:style>
  <w:style w:type="paragraph" w:styleId="IntenseQuote">
    <w:name w:val="Intense Quote"/>
    <w:basedOn w:val="Normal"/>
    <w:next w:val="Normal"/>
    <w:link w:val="IntenseQuoteChar"/>
    <w:uiPriority w:val="30"/>
    <w:qFormat/>
    <w:rsid w:val="009E05D6"/>
    <w:pPr>
      <w:spacing w:before="160" w:after="160" w:line="264" w:lineRule="auto"/>
      <w:ind w:left="720" w:right="720"/>
      <w:jc w:val="center"/>
    </w:pPr>
    <w:rPr>
      <w:rFonts w:asciiTheme="majorHAnsi" w:eastAsiaTheme="majorEastAsia" w:hAnsiTheme="majorHAnsi" w:cstheme="majorBidi"/>
      <w:i/>
      <w:iCs/>
      <w:color w:val="FFFFFF" w:themeColor="accent6"/>
      <w:sz w:val="32"/>
      <w:szCs w:val="32"/>
    </w:rPr>
  </w:style>
  <w:style w:type="character" w:customStyle="1" w:styleId="IntenseQuoteChar">
    <w:name w:val="Intense Quote Char"/>
    <w:basedOn w:val="DefaultParagraphFont"/>
    <w:link w:val="IntenseQuote"/>
    <w:uiPriority w:val="30"/>
    <w:rsid w:val="009E05D6"/>
    <w:rPr>
      <w:rFonts w:asciiTheme="majorHAnsi" w:eastAsiaTheme="majorEastAsia" w:hAnsiTheme="majorHAnsi" w:cstheme="majorBidi"/>
      <w:i/>
      <w:iCs/>
      <w:color w:val="FFFFFF" w:themeColor="accent6"/>
      <w:sz w:val="32"/>
      <w:szCs w:val="32"/>
    </w:rPr>
  </w:style>
  <w:style w:type="character" w:styleId="SubtleEmphasis">
    <w:name w:val="Subtle Emphasis"/>
    <w:basedOn w:val="DefaultParagraphFont"/>
    <w:uiPriority w:val="19"/>
    <w:qFormat/>
    <w:rsid w:val="009E05D6"/>
    <w:rPr>
      <w:i/>
      <w:iCs/>
    </w:rPr>
  </w:style>
  <w:style w:type="character" w:styleId="IntenseEmphasis">
    <w:name w:val="Intense Emphasis"/>
    <w:basedOn w:val="DefaultParagraphFont"/>
    <w:uiPriority w:val="21"/>
    <w:qFormat/>
    <w:rsid w:val="009E05D6"/>
    <w:rPr>
      <w:b/>
      <w:bCs/>
      <w:i/>
      <w:iCs/>
    </w:rPr>
  </w:style>
  <w:style w:type="character" w:styleId="SubtleReference">
    <w:name w:val="Subtle Reference"/>
    <w:basedOn w:val="DefaultParagraphFont"/>
    <w:uiPriority w:val="31"/>
    <w:qFormat/>
    <w:rsid w:val="009E05D6"/>
    <w:rPr>
      <w:smallCaps/>
      <w:color w:val="95958D" w:themeColor="text1" w:themeTint="A6"/>
    </w:rPr>
  </w:style>
  <w:style w:type="character" w:styleId="IntenseReference">
    <w:name w:val="Intense Reference"/>
    <w:basedOn w:val="DefaultParagraphFont"/>
    <w:uiPriority w:val="32"/>
    <w:qFormat/>
    <w:rsid w:val="009E05D6"/>
    <w:rPr>
      <w:b/>
      <w:bCs/>
      <w:smallCaps/>
      <w:color w:val="FFFFFF" w:themeColor="accent6"/>
    </w:rPr>
  </w:style>
  <w:style w:type="character" w:styleId="BookTitle">
    <w:name w:val="Book Title"/>
    <w:basedOn w:val="DefaultParagraphFont"/>
    <w:uiPriority w:val="33"/>
    <w:qFormat/>
    <w:rsid w:val="009E05D6"/>
    <w:rPr>
      <w:b/>
      <w:bCs/>
      <w:caps w:val="0"/>
      <w:smallCaps/>
      <w:spacing w:val="7"/>
      <w:sz w:val="21"/>
      <w:szCs w:val="21"/>
    </w:rPr>
  </w:style>
  <w:style w:type="paragraph" w:styleId="TOCHeading">
    <w:name w:val="TOC Heading"/>
    <w:basedOn w:val="Heading1"/>
    <w:next w:val="Normal"/>
    <w:uiPriority w:val="39"/>
    <w:semiHidden/>
    <w:unhideWhenUsed/>
    <w:qFormat/>
    <w:rsid w:val="009E05D6"/>
    <w:pPr>
      <w:outlineLvl w:val="9"/>
    </w:pPr>
  </w:style>
  <w:style w:type="paragraph" w:styleId="Header">
    <w:name w:val="header"/>
    <w:basedOn w:val="Normal"/>
    <w:link w:val="HeaderChar"/>
    <w:uiPriority w:val="99"/>
    <w:unhideWhenUsed/>
    <w:rsid w:val="00234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DF2"/>
  </w:style>
  <w:style w:type="paragraph" w:styleId="Footer">
    <w:name w:val="footer"/>
    <w:basedOn w:val="Normal"/>
    <w:link w:val="FooterChar"/>
    <w:uiPriority w:val="99"/>
    <w:unhideWhenUsed/>
    <w:rsid w:val="00234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69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HBF Colour Palette">
      <a:dk1>
        <a:srgbClr val="5A5A54"/>
      </a:dk1>
      <a:lt1>
        <a:srgbClr val="FFFFFF"/>
      </a:lt1>
      <a:dk2>
        <a:srgbClr val="B91E4C"/>
      </a:dk2>
      <a:lt2>
        <a:srgbClr val="FCEAD3"/>
      </a:lt2>
      <a:accent1>
        <a:srgbClr val="B91E4C"/>
      </a:accent1>
      <a:accent2>
        <a:srgbClr val="F29724"/>
      </a:accent2>
      <a:accent3>
        <a:srgbClr val="5A5A54"/>
      </a:accent3>
      <a:accent4>
        <a:srgbClr val="00688E"/>
      </a:accent4>
      <a:accent5>
        <a:srgbClr val="248474"/>
      </a:accent5>
      <a:accent6>
        <a:srgbClr val="FFFFFF"/>
      </a:accent6>
      <a:hlink>
        <a:srgbClr val="00688E"/>
      </a:hlink>
      <a:folHlink>
        <a:srgbClr val="F2972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F1097C96D0A4EA02593E3DE4A9D54" ma:contentTypeVersion="18" ma:contentTypeDescription="Create a new document." ma:contentTypeScope="" ma:versionID="8226d0562db831145d9afc54860452eb">
  <xsd:schema xmlns:xsd="http://www.w3.org/2001/XMLSchema" xmlns:xs="http://www.w3.org/2001/XMLSchema" xmlns:p="http://schemas.microsoft.com/office/2006/metadata/properties" xmlns:ns2="13cb9d1c-de43-4726-937c-f951258dc5eb" xmlns:ns3="da460b14-8aaf-464c-bca4-8caa679c2d7e" xmlns:ns4="8735d490-8241-4ec2-8a58-8724cbe72259" targetNamespace="http://schemas.microsoft.com/office/2006/metadata/properties" ma:root="true" ma:fieldsID="8687411b63c53f39241ecc6d719b0a36" ns2:_="" ns3:_="" ns4:_="">
    <xsd:import namespace="13cb9d1c-de43-4726-937c-f951258dc5eb"/>
    <xsd:import namespace="da460b14-8aaf-464c-bca4-8caa679c2d7e"/>
    <xsd:import namespace="8735d490-8241-4ec2-8a58-8724cbe722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b9d1c-de43-4726-937c-f951258dc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cc1223-e8e8-4b06-8787-f7ac9ef417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460b14-8aaf-464c-bca4-8caa679c2d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35d490-8241-4ec2-8a58-8724cbe722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246137-1264-4737-bc9c-da7f82162ca8}" ma:internalName="TaxCatchAll" ma:showField="CatchAllData" ma:web="8735d490-8241-4ec2-8a58-8724cbe722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35d490-8241-4ec2-8a58-8724cbe72259" xsi:nil="true"/>
    <lcf76f155ced4ddcb4097134ff3c332f xmlns="13cb9d1c-de43-4726-937c-f951258dc5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AA04F4-05C9-4322-B256-5796948A397A}"/>
</file>

<file path=customXml/itemProps2.xml><?xml version="1.0" encoding="utf-8"?>
<ds:datastoreItem xmlns:ds="http://schemas.openxmlformats.org/officeDocument/2006/customXml" ds:itemID="{E54ADCCC-F889-40B2-8ABC-647970CE3757}">
  <ds:schemaRefs>
    <ds:schemaRef ds:uri="http://schemas.microsoft.com/sharepoint/v3/contenttype/forms"/>
  </ds:schemaRefs>
</ds:datastoreItem>
</file>

<file path=customXml/itemProps3.xml><?xml version="1.0" encoding="utf-8"?>
<ds:datastoreItem xmlns:ds="http://schemas.openxmlformats.org/officeDocument/2006/customXml" ds:itemID="{1504E976-C0F4-4921-A4E5-7CC97755A1B2}">
  <ds:schemaRefs>
    <ds:schemaRef ds:uri="8735d490-8241-4ec2-8a58-8724cbe72259"/>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4c8793fc-6504-4ca4-9c8c-cd95abdca78d"/>
    <ds:schemaRef ds:uri="d9d6cb40-e5bf-4703-b079-33a070a5cc8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Kay</dc:creator>
  <cp:keywords/>
  <dc:description/>
  <cp:lastModifiedBy>Yvie Younane</cp:lastModifiedBy>
  <cp:revision>2</cp:revision>
  <dcterms:created xsi:type="dcterms:W3CDTF">2025-03-11T11:23:00Z</dcterms:created>
  <dcterms:modified xsi:type="dcterms:W3CDTF">2025-03-11T11:23:00Z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0x010100478F1097C96D0A4EA02593E3DE4A9D54</vt:lpwstr>
  </property>
  <property fmtid="{D5CDD505-2E9C-101B-9397-08002B2CF9AE}" pid="3" name="Order">
    <vt:r8>71400</vt:r8>
  </property>
  <property fmtid="{D5CDD505-2E9C-101B-9397-08002B2CF9AE}" pid="4" name="MediaServiceImageTags">
    <vt:lpwstr/>
  </property>
</Properties>
</file>