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41EDF" w14:textId="75CD99BE" w:rsidR="00E244AA" w:rsidRPr="00A6233F" w:rsidRDefault="00A6233F" w:rsidP="00B744E5">
      <w:pPr>
        <w:pStyle w:val="Title"/>
      </w:pPr>
      <w:r w:rsidRPr="00A6233F">
        <w:t>Volunteer</w:t>
      </w:r>
      <w:r w:rsidR="00355B8B">
        <w:t xml:space="preserve"> </w:t>
      </w:r>
      <w:r w:rsidR="000E26E8">
        <w:t>English Teacher</w:t>
      </w:r>
    </w:p>
    <w:p w14:paraId="71F876E0" w14:textId="77777777" w:rsidR="005B205E" w:rsidRDefault="005B205E">
      <w:pPr>
        <w:rPr>
          <w:rStyle w:val="Emphasis"/>
        </w:rPr>
      </w:pPr>
    </w:p>
    <w:p w14:paraId="73441EE0" w14:textId="028E4287" w:rsidR="00A6233F" w:rsidRPr="007C0B39" w:rsidRDefault="00186840">
      <w:r w:rsidRPr="003C92CE">
        <w:rPr>
          <w:rStyle w:val="Emphasis"/>
        </w:rPr>
        <w:t>T</w:t>
      </w:r>
      <w:r w:rsidR="00A6233F" w:rsidRPr="003C92CE">
        <w:rPr>
          <w:rStyle w:val="Emphasis"/>
        </w:rPr>
        <w:t>ime commitment:</w:t>
      </w:r>
      <w:r w:rsidR="00A6233F">
        <w:t xml:space="preserve"> </w:t>
      </w:r>
      <w:r w:rsidR="0092447A">
        <w:t>Mondays</w:t>
      </w:r>
      <w:r w:rsidR="002A7A6C">
        <w:t xml:space="preserve"> </w:t>
      </w:r>
      <w:r w:rsidR="0092447A">
        <w:t>12</w:t>
      </w:r>
      <w:r w:rsidR="002A7A6C">
        <w:t>-</w:t>
      </w:r>
      <w:r w:rsidR="00E244AA">
        <w:t>2</w:t>
      </w:r>
      <w:r w:rsidR="002A7A6C">
        <w:t>pm</w:t>
      </w:r>
      <w:r w:rsidR="777E32A1">
        <w:t xml:space="preserve"> (term time only)</w:t>
      </w:r>
      <w:r w:rsidR="0084470F">
        <w:t xml:space="preserve">, </w:t>
      </w:r>
      <w:r w:rsidR="00A83FEE">
        <w:t xml:space="preserve">6 months minimum commitment, ideally at least </w:t>
      </w:r>
      <w:r w:rsidR="0084470F">
        <w:t>12 months</w:t>
      </w:r>
      <w:r w:rsidR="00A83FEE">
        <w:t xml:space="preserve"> commitment</w:t>
      </w:r>
    </w:p>
    <w:p w14:paraId="73441EE1" w14:textId="361F0E11" w:rsidR="00A6233F" w:rsidRPr="007C0B39" w:rsidRDefault="00A6233F">
      <w:r w:rsidRPr="004B2E5B">
        <w:rPr>
          <w:rStyle w:val="Emphasis"/>
        </w:rPr>
        <w:t>Reports</w:t>
      </w:r>
      <w:r w:rsidRPr="007C0B39">
        <w:rPr>
          <w:rStyle w:val="Emphasis"/>
        </w:rPr>
        <w:t xml:space="preserve"> to:</w:t>
      </w:r>
      <w:r w:rsidRPr="007C0B39">
        <w:t xml:space="preserve"> </w:t>
      </w:r>
      <w:r w:rsidR="0084470F" w:rsidRPr="007C0B39">
        <w:t>Community and Integration Manager</w:t>
      </w:r>
    </w:p>
    <w:p w14:paraId="73441EE2" w14:textId="356D7186" w:rsidR="00A6233F" w:rsidRPr="007C0B39" w:rsidRDefault="00A6233F" w:rsidP="00B744E5">
      <w:pPr>
        <w:pStyle w:val="Heading1"/>
      </w:pPr>
      <w:r w:rsidRPr="007C0B39">
        <w:t>About the Helen Bamber Foundation</w:t>
      </w:r>
      <w:r w:rsidR="00A16AF5" w:rsidRPr="007C0B39">
        <w:t xml:space="preserve"> Group</w:t>
      </w:r>
    </w:p>
    <w:p w14:paraId="73441EE3" w14:textId="77777777" w:rsidR="00A6233F" w:rsidRPr="007C0B39" w:rsidRDefault="00A6233F" w:rsidP="00A6233F">
      <w:r w:rsidRPr="007C0B39">
        <w:t>The Helen Bamber Foundation (HBF) is a human rights charity based in London which was founded in 2005. Our specialist team of therapists, doctors and legal experts have an international reputation for providing therapeutic care, medical consultation, legal protection and practical support to survivors of human rights violations.</w:t>
      </w:r>
    </w:p>
    <w:p w14:paraId="73441EE4" w14:textId="77777777" w:rsidR="00A6233F" w:rsidRPr="007C0B39" w:rsidRDefault="00A6233F" w:rsidP="00A6233F">
      <w:r w:rsidRPr="007C0B39">
        <w:t>HBF grew from the recognition that people who have suffered prolonged inter-personal violence – whether from human trafficking; war; community, domestic or gender-based violence – present with similar physical and psychological symptoms to torture survivors and experience the same complex and enduring responses to their trauma.</w:t>
      </w:r>
    </w:p>
    <w:p w14:paraId="73441EE5" w14:textId="6C75E1E6" w:rsidR="00A6233F" w:rsidRPr="007C0B39" w:rsidRDefault="00A6233F">
      <w:r w:rsidRPr="007C0B39">
        <w:t>We offer our clients a Model of Integrated Care, providing legal, medical, psychological and welfare support, as well as an Integration Programme which includes arts-based groups, and skills-based classes such as English and IT.</w:t>
      </w:r>
      <w:r w:rsidR="000C5C5D" w:rsidRPr="007C0B39">
        <w:t xml:space="preserve"> Through this, we help our clients to develop a sustained recovery from extreme trauma.</w:t>
      </w:r>
    </w:p>
    <w:p w14:paraId="01682879" w14:textId="3C49B262" w:rsidR="00272B5F" w:rsidRPr="007C0B39" w:rsidRDefault="00272B5F" w:rsidP="00220EF8">
      <w:pPr>
        <w:jc w:val="both"/>
        <w:rPr>
          <w:rFonts w:cstheme="minorHAnsi"/>
        </w:rPr>
      </w:pPr>
      <w:r w:rsidRPr="007C0B39">
        <w:rPr>
          <w:rFonts w:cstheme="minorHAnsi"/>
        </w:rPr>
        <w:t xml:space="preserve">Asylum Aid, (previously merged with Migrants Resource Centre under Consonant) is, and has long been, a leader in the Immigration and NGO sector: providing high-level legal </w:t>
      </w:r>
      <w:r w:rsidR="005E3394" w:rsidRPr="007C0B39">
        <w:rPr>
          <w:rFonts w:cstheme="minorHAnsi"/>
        </w:rPr>
        <w:t xml:space="preserve">and welfare </w:t>
      </w:r>
      <w:r w:rsidRPr="007C0B39">
        <w:rPr>
          <w:rFonts w:cstheme="minorHAnsi"/>
        </w:rPr>
        <w:t>support to ensure the protection of vulnerable refugees, asylum seekers and migrants. Since August 2020, Helen Bamber Foundation and Asylum Aid have combined efforts to support the vulnerable asylum seekers and refugees who need us the most, operating as two separate entities under a group structure, known as the Helen Bamber Foundation Group.</w:t>
      </w:r>
    </w:p>
    <w:p w14:paraId="73441EE6" w14:textId="77777777" w:rsidR="00A6233F" w:rsidRPr="007C0B39" w:rsidRDefault="00A6233F" w:rsidP="00B744E5">
      <w:pPr>
        <w:pStyle w:val="Heading1"/>
      </w:pPr>
      <w:r w:rsidRPr="007C0B39">
        <w:t>About the role</w:t>
      </w:r>
    </w:p>
    <w:p w14:paraId="631C0EE0" w14:textId="0A9B611E" w:rsidR="000869DE" w:rsidRPr="007C0B39" w:rsidRDefault="000869DE" w:rsidP="003C92CE">
      <w:r>
        <w:t xml:space="preserve">The English </w:t>
      </w:r>
      <w:r w:rsidR="7C67034E">
        <w:t>class</w:t>
      </w:r>
      <w:r>
        <w:t xml:space="preserve"> is a part of the Creative Arts and Skills Programme</w:t>
      </w:r>
      <w:r w:rsidR="007C0B39">
        <w:t xml:space="preserve"> (CASP)</w:t>
      </w:r>
      <w:r>
        <w:t xml:space="preserve">. </w:t>
      </w:r>
      <w:r w:rsidR="5E4BD46B">
        <w:t>It</w:t>
      </w:r>
      <w:r>
        <w:t xml:space="preserve"> is a safe space for clients to improve their English at their own pace, making friends and immersing themselves in learning to forget some of their daily challenges, whilst being continuously supported by our team of dedicated staff and volunteers throughout their journey.</w:t>
      </w:r>
    </w:p>
    <w:p w14:paraId="7020F041" w14:textId="0525E422" w:rsidR="002A7A6C" w:rsidRPr="007C0B39" w:rsidRDefault="000869DE" w:rsidP="003C92CE">
      <w:r>
        <w:t>Th</w:t>
      </w:r>
      <w:r w:rsidR="1577E4E9">
        <w:t>is weekly</w:t>
      </w:r>
      <w:r>
        <w:t xml:space="preserve"> English class </w:t>
      </w:r>
      <w:r w:rsidR="567D9E26">
        <w:t>is</w:t>
      </w:r>
      <w:r w:rsidR="002A7A6C">
        <w:t xml:space="preserve"> a </w:t>
      </w:r>
      <w:r w:rsidR="1121DBBC">
        <w:t xml:space="preserve">relaxed and </w:t>
      </w:r>
      <w:r w:rsidR="002A7A6C">
        <w:t xml:space="preserve">friendly space for clients of all language and literacy abilities to practice their English together and develop the confidence to later enrol in a formal college ESOL course. </w:t>
      </w:r>
      <w:r w:rsidR="7CEA1C7D">
        <w:t xml:space="preserve">While this class is mostly for beginners, it is also attended by clients who are less comfortable in busy environments and </w:t>
      </w:r>
      <w:r w:rsidR="59288F73">
        <w:t>would prefer to learn or improve their English in a smaller group</w:t>
      </w:r>
      <w:r w:rsidR="7CEA1C7D">
        <w:t xml:space="preserve">. </w:t>
      </w:r>
      <w:r w:rsidR="002A7A6C">
        <w:t>Some clients are already in college and use th</w:t>
      </w:r>
      <w:r w:rsidR="25B1A217">
        <w:t>is space</w:t>
      </w:r>
      <w:r w:rsidR="002A7A6C">
        <w:t xml:space="preserve"> </w:t>
      </w:r>
      <w:r w:rsidR="0088767F">
        <w:t>for</w:t>
      </w:r>
      <w:r w:rsidR="002A7A6C">
        <w:t xml:space="preserve"> extra practice. </w:t>
      </w:r>
    </w:p>
    <w:p w14:paraId="19BAAA64" w14:textId="68660945" w:rsidR="000869DE" w:rsidRPr="000869DE" w:rsidRDefault="3195C762" w:rsidP="003C92CE">
      <w:r>
        <w:lastRenderedPageBreak/>
        <w:t xml:space="preserve">We are looking for two volunteers to facilitate this class. </w:t>
      </w:r>
      <w:r w:rsidR="000869DE">
        <w:t>Th</w:t>
      </w:r>
      <w:r w:rsidR="43DB4042">
        <w:t xml:space="preserve">e </w:t>
      </w:r>
      <w:r w:rsidR="000869DE">
        <w:t>volunteer</w:t>
      </w:r>
      <w:r w:rsidR="0A8C8406">
        <w:t>s</w:t>
      </w:r>
      <w:r w:rsidR="000869DE">
        <w:t xml:space="preserve"> will work </w:t>
      </w:r>
      <w:r w:rsidR="517698D4">
        <w:t>together</w:t>
      </w:r>
      <w:r w:rsidR="000869DE">
        <w:t xml:space="preserve"> to develop new class </w:t>
      </w:r>
      <w:proofErr w:type="gramStart"/>
      <w:r w:rsidR="000869DE">
        <w:t>material, and</w:t>
      </w:r>
      <w:proofErr w:type="gramEnd"/>
      <w:r w:rsidR="000869DE">
        <w:t xml:space="preserve"> will alternate fortnightly as the main teacher and the support teacher.</w:t>
      </w:r>
      <w:r w:rsidR="55DAEEB0">
        <w:t xml:space="preserve"> </w:t>
      </w:r>
    </w:p>
    <w:p w14:paraId="73441EE8" w14:textId="77777777" w:rsidR="00A6233F" w:rsidRPr="00A6233F" w:rsidRDefault="00A6233F" w:rsidP="00B744E5">
      <w:pPr>
        <w:pStyle w:val="Heading1"/>
      </w:pPr>
      <w:r w:rsidRPr="00A6233F">
        <w:t>Main tasks and activities</w:t>
      </w:r>
    </w:p>
    <w:p w14:paraId="1E456204" w14:textId="77777777" w:rsidR="00184632" w:rsidRDefault="00184632" w:rsidP="00184632">
      <w:pPr>
        <w:pStyle w:val="ListParagraph"/>
      </w:pPr>
      <w:r>
        <w:t xml:space="preserve">Plan, prepare and deliver high quality English language teaching that meets the differing needs of our clients, </w:t>
      </w:r>
      <w:proofErr w:type="gramStart"/>
      <w:r>
        <w:t>taking into account</w:t>
      </w:r>
      <w:proofErr w:type="gramEnd"/>
      <w:r>
        <w:t xml:space="preserve"> individual learning styles </w:t>
      </w:r>
    </w:p>
    <w:p w14:paraId="66CDF1B7" w14:textId="63414ABD" w:rsidR="00184632" w:rsidRDefault="00184632" w:rsidP="00184632">
      <w:pPr>
        <w:pStyle w:val="ListParagraph"/>
      </w:pPr>
      <w:r>
        <w:t xml:space="preserve">Monitor progress and provide regular feedback to </w:t>
      </w:r>
      <w:r w:rsidR="007C0B39">
        <w:t>each</w:t>
      </w:r>
      <w:r>
        <w:t xml:space="preserve"> student throughout the term</w:t>
      </w:r>
    </w:p>
    <w:p w14:paraId="0A2A2400" w14:textId="77777777" w:rsidR="00184632" w:rsidRDefault="00184632" w:rsidP="00184632">
      <w:pPr>
        <w:pStyle w:val="ListParagraph"/>
      </w:pPr>
      <w:r>
        <w:t>Take part in education and training events or schemes as required by the programme</w:t>
      </w:r>
    </w:p>
    <w:p w14:paraId="0DB3CB73" w14:textId="77777777" w:rsidR="00184632" w:rsidRDefault="00184632" w:rsidP="00184632">
      <w:pPr>
        <w:pStyle w:val="ListParagraph"/>
      </w:pPr>
      <w:r>
        <w:t xml:space="preserve">Keep accurate and timely registers, plus records of travel and other expenses </w:t>
      </w:r>
    </w:p>
    <w:p w14:paraId="73441EEA" w14:textId="138FF5E7" w:rsidR="00147B30" w:rsidRPr="00B744E5" w:rsidRDefault="00184632" w:rsidP="00184632">
      <w:pPr>
        <w:pStyle w:val="ListParagraph"/>
      </w:pPr>
      <w:r>
        <w:t xml:space="preserve">Contribute to the development, evaluation, and improvement of the English class, in order to meet </w:t>
      </w:r>
      <w:r w:rsidR="32B0AAE2">
        <w:t>learners'</w:t>
      </w:r>
      <w:r>
        <w:t xml:space="preserve"> needs by actively working as a member of the </w:t>
      </w:r>
      <w:r w:rsidR="00557701">
        <w:t>CASP</w:t>
      </w:r>
      <w:r>
        <w:t xml:space="preserve"> at HBF</w:t>
      </w:r>
    </w:p>
    <w:p w14:paraId="5C3122AC" w14:textId="7998066B" w:rsidR="3590BAF5" w:rsidRDefault="3590BAF5" w:rsidP="003C92CE">
      <w:pPr>
        <w:pStyle w:val="ListParagraph"/>
      </w:pPr>
      <w:r>
        <w:t>Keep in contact with the Community and Integration Manager and report any concerns around client wellbeing, f</w:t>
      </w:r>
      <w:r w:rsidR="04E59342">
        <w:t>ollowing</w:t>
      </w:r>
      <w:r>
        <w:t xml:space="preserve"> safeguarding procedures </w:t>
      </w:r>
      <w:r w:rsidR="5E281C06">
        <w:t>when needed</w:t>
      </w:r>
    </w:p>
    <w:p w14:paraId="73441EEB" w14:textId="77777777" w:rsidR="00A6233F" w:rsidRPr="00A6233F" w:rsidRDefault="00A6233F" w:rsidP="00B744E5">
      <w:pPr>
        <w:pStyle w:val="Heading1"/>
      </w:pPr>
      <w:r w:rsidRPr="00A6233F">
        <w:t>Skills and experience needed</w:t>
      </w:r>
    </w:p>
    <w:p w14:paraId="73441EED" w14:textId="77777777" w:rsidR="006D7AE3" w:rsidRPr="00B744E5" w:rsidRDefault="006D7AE3" w:rsidP="00B744E5">
      <w:pPr>
        <w:pStyle w:val="ListParagraph"/>
      </w:pPr>
      <w:r w:rsidRPr="00B744E5">
        <w:t xml:space="preserve">Understanding of, and commitment to, the objectives of the Helen Bamber </w:t>
      </w:r>
      <w:proofErr w:type="gramStart"/>
      <w:r w:rsidRPr="00B744E5">
        <w:t>Foundation;</w:t>
      </w:r>
      <w:proofErr w:type="gramEnd"/>
    </w:p>
    <w:p w14:paraId="73441EEE" w14:textId="77777777" w:rsidR="006D7AE3" w:rsidRDefault="006D7AE3" w:rsidP="00B744E5">
      <w:pPr>
        <w:pStyle w:val="ListParagraph"/>
      </w:pPr>
      <w:r w:rsidRPr="00B744E5">
        <w:t xml:space="preserve">A demonstrable empathy for our vulnerable clients, including asylum seekers, refugees and survivors of torture and </w:t>
      </w:r>
      <w:proofErr w:type="gramStart"/>
      <w:r w:rsidRPr="00B744E5">
        <w:t>trafficking;</w:t>
      </w:r>
      <w:proofErr w:type="gramEnd"/>
    </w:p>
    <w:p w14:paraId="04B8D1DF" w14:textId="52A07F0F" w:rsidR="005918BC" w:rsidRPr="00B744E5" w:rsidRDefault="00490DCE" w:rsidP="00B744E5">
      <w:pPr>
        <w:pStyle w:val="ListParagraph"/>
      </w:pPr>
      <w:r w:rsidRPr="00490DCE">
        <w:t>An understanding of the challenges facing</w:t>
      </w:r>
      <w:r>
        <w:t xml:space="preserve"> our client </w:t>
      </w:r>
      <w:proofErr w:type="gramStart"/>
      <w:r>
        <w:t>group;</w:t>
      </w:r>
      <w:proofErr w:type="gramEnd"/>
    </w:p>
    <w:p w14:paraId="73441EEF" w14:textId="77777777" w:rsidR="006D7AE3" w:rsidRDefault="006D7AE3" w:rsidP="00B744E5">
      <w:pPr>
        <w:pStyle w:val="ListParagraph"/>
      </w:pPr>
      <w:r w:rsidRPr="00B744E5">
        <w:t>Punctual</w:t>
      </w:r>
      <w:r w:rsidRPr="006D7AE3">
        <w:t xml:space="preserve">, reliable and self-motivated with a positive, ’can-do’ </w:t>
      </w:r>
      <w:proofErr w:type="gramStart"/>
      <w:r w:rsidRPr="006D7AE3">
        <w:t>attitude</w:t>
      </w:r>
      <w:r>
        <w:t>;</w:t>
      </w:r>
      <w:proofErr w:type="gramEnd"/>
    </w:p>
    <w:p w14:paraId="7FDB0996" w14:textId="55FF688F" w:rsidR="00212CC9" w:rsidRDefault="00212CC9" w:rsidP="00212CC9">
      <w:pPr>
        <w:pStyle w:val="ListParagraph"/>
      </w:pPr>
      <w:r>
        <w:t>Hold a Basic ESOL Subject Specialist qualification (e</w:t>
      </w:r>
      <w:r w:rsidR="00135458">
        <w:t>.</w:t>
      </w:r>
      <w:r>
        <w:t>g. TEFL, CELTA</w:t>
      </w:r>
      <w:r w:rsidR="00923373">
        <w:t xml:space="preserve">, </w:t>
      </w:r>
      <w:r w:rsidR="00135458">
        <w:t>university</w:t>
      </w:r>
      <w:r w:rsidR="00923373">
        <w:t xml:space="preserve"> degree</w:t>
      </w:r>
      <w:proofErr w:type="gramStart"/>
      <w:r>
        <w:t>);</w:t>
      </w:r>
      <w:proofErr w:type="gramEnd"/>
    </w:p>
    <w:p w14:paraId="110BBA14" w14:textId="29CE6943" w:rsidR="00212CC9" w:rsidRDefault="00212CC9" w:rsidP="00212CC9">
      <w:pPr>
        <w:pStyle w:val="ListParagraph"/>
      </w:pPr>
      <w:r>
        <w:t xml:space="preserve">Proven experience of teaching as an ESOL/EFL </w:t>
      </w:r>
      <w:proofErr w:type="gramStart"/>
      <w:r>
        <w:t>teacher ;</w:t>
      </w:r>
      <w:proofErr w:type="gramEnd"/>
    </w:p>
    <w:p w14:paraId="15C173D6" w14:textId="6EA8FE03" w:rsidR="00212CC9" w:rsidRDefault="00212CC9" w:rsidP="00212CC9">
      <w:pPr>
        <w:pStyle w:val="ListParagraph"/>
      </w:pPr>
      <w:r>
        <w:t xml:space="preserve">Experience of informal and community </w:t>
      </w:r>
      <w:proofErr w:type="gramStart"/>
      <w:r>
        <w:t>education;</w:t>
      </w:r>
      <w:proofErr w:type="gramEnd"/>
    </w:p>
    <w:p w14:paraId="39858ADF" w14:textId="5C288B28" w:rsidR="00212CC9" w:rsidRDefault="00212CC9" w:rsidP="00212CC9">
      <w:pPr>
        <w:pStyle w:val="ListParagraph"/>
      </w:pPr>
      <w:r>
        <w:t xml:space="preserve">Experience working with vulnerable </w:t>
      </w:r>
      <w:proofErr w:type="gramStart"/>
      <w:r>
        <w:t>people;</w:t>
      </w:r>
      <w:proofErr w:type="gramEnd"/>
    </w:p>
    <w:p w14:paraId="24FF6225" w14:textId="5CAFBCA3" w:rsidR="3D84EC39" w:rsidRDefault="3D84EC39" w:rsidP="003C92CE">
      <w:pPr>
        <w:pStyle w:val="ListParagraph"/>
      </w:pPr>
      <w:r>
        <w:t>Strong facilitation skills with a focus on inclusivity and community-building</w:t>
      </w:r>
    </w:p>
    <w:p w14:paraId="532D5458" w14:textId="1A6F5F2A" w:rsidR="00212CC9" w:rsidRDefault="00212CC9" w:rsidP="00212CC9">
      <w:pPr>
        <w:pStyle w:val="ListParagraph"/>
      </w:pPr>
      <w:r>
        <w:t xml:space="preserve">Excellent organisational skills and ability to manage own time and workload, and to prioritise a range of competing </w:t>
      </w:r>
      <w:proofErr w:type="gramStart"/>
      <w:r>
        <w:t>demands;</w:t>
      </w:r>
      <w:proofErr w:type="gramEnd"/>
    </w:p>
    <w:p w14:paraId="73441EF2" w14:textId="77777777" w:rsidR="00147B30" w:rsidRPr="00147B30" w:rsidRDefault="00147B30" w:rsidP="00B744E5">
      <w:pPr>
        <w:pStyle w:val="Heading1"/>
      </w:pPr>
      <w:r w:rsidRPr="00147B30">
        <w:t>What you will get out of the role:</w:t>
      </w:r>
    </w:p>
    <w:p w14:paraId="6838BCCC" w14:textId="77777777" w:rsidR="00D47F50" w:rsidRDefault="00D47F50" w:rsidP="00D47F50">
      <w:pPr>
        <w:pStyle w:val="ListParagraph"/>
      </w:pPr>
      <w:r>
        <w:t xml:space="preserve">A strong understanding of how HBF’s integration programmes contribute to the well-being of our </w:t>
      </w:r>
      <w:proofErr w:type="gramStart"/>
      <w:r>
        <w:t>clients;</w:t>
      </w:r>
      <w:proofErr w:type="gramEnd"/>
    </w:p>
    <w:p w14:paraId="63AFD23F" w14:textId="0371B275" w:rsidR="00D47F50" w:rsidRDefault="00D47F50" w:rsidP="00D47F50">
      <w:pPr>
        <w:pStyle w:val="ListParagraph"/>
      </w:pPr>
      <w:r>
        <w:t xml:space="preserve">An appreciation of the processes and systems that asylum seekers and refugees </w:t>
      </w:r>
      <w:r w:rsidR="469339D1">
        <w:t xml:space="preserve">navigate within the </w:t>
      </w:r>
      <w:proofErr w:type="gramStart"/>
      <w:r w:rsidR="469339D1">
        <w:t>UK;</w:t>
      </w:r>
      <w:proofErr w:type="gramEnd"/>
      <w:r w:rsidR="469339D1">
        <w:t xml:space="preserve"> </w:t>
      </w:r>
    </w:p>
    <w:p w14:paraId="165D586D" w14:textId="08C1BD0C" w:rsidR="469339D1" w:rsidRDefault="469339D1" w:rsidP="003C92CE">
      <w:pPr>
        <w:pStyle w:val="ListParagraph"/>
      </w:pPr>
      <w:r>
        <w:t>Access to training opportunities within HBF</w:t>
      </w:r>
    </w:p>
    <w:p w14:paraId="6B21A98E" w14:textId="77777777" w:rsidR="00D47F50" w:rsidRDefault="00D47F50" w:rsidP="00D47F50">
      <w:pPr>
        <w:pStyle w:val="ListParagraph"/>
      </w:pPr>
      <w:r>
        <w:t xml:space="preserve">Increased experience and confidence in teaching English as a second </w:t>
      </w:r>
      <w:proofErr w:type="gramStart"/>
      <w:r>
        <w:t>language;</w:t>
      </w:r>
      <w:proofErr w:type="gramEnd"/>
    </w:p>
    <w:p w14:paraId="0572914B" w14:textId="77777777" w:rsidR="00D47F50" w:rsidRDefault="00D47F50" w:rsidP="00D47F50">
      <w:pPr>
        <w:pStyle w:val="ListParagraph"/>
      </w:pPr>
      <w:r>
        <w:t xml:space="preserve">Increased teamwork </w:t>
      </w:r>
      <w:proofErr w:type="gramStart"/>
      <w:r>
        <w:t>skills;</w:t>
      </w:r>
      <w:proofErr w:type="gramEnd"/>
    </w:p>
    <w:p w14:paraId="73441EF4" w14:textId="2DF8AFC1" w:rsidR="00173946" w:rsidRDefault="00D47F50" w:rsidP="00D47F50">
      <w:pPr>
        <w:pStyle w:val="ListParagraph"/>
      </w:pPr>
      <w:r>
        <w:t>An ability to multi-task between competing priorities.</w:t>
      </w:r>
    </w:p>
    <w:p w14:paraId="7F826D69" w14:textId="77777777" w:rsidR="009827ED" w:rsidRPr="00267393" w:rsidRDefault="009827ED" w:rsidP="00B744E5">
      <w:pPr>
        <w:pStyle w:val="Heading1"/>
      </w:pPr>
      <w:r w:rsidRPr="00267393">
        <w:t xml:space="preserve">Equal Opportunities </w:t>
      </w:r>
    </w:p>
    <w:p w14:paraId="754172D5" w14:textId="314A32D0" w:rsidR="009827ED" w:rsidRPr="00B744E5" w:rsidRDefault="009827ED" w:rsidP="009827ED">
      <w:pPr>
        <w:jc w:val="both"/>
        <w:rPr>
          <w:rStyle w:val="SubtleEmphasis"/>
        </w:rPr>
      </w:pPr>
      <w:r w:rsidRPr="00267393">
        <w:rPr>
          <w:rFonts w:cstheme="minorHAnsi"/>
        </w:rPr>
        <w:t xml:space="preserve">The Helen Bamber Foundation and Asylum Aid is an equal opportunities and Living Wage employer. We are committed to attracting and recruiting diverse candidates as we are keen </w:t>
      </w:r>
      <w:r w:rsidRPr="00267393">
        <w:rPr>
          <w:rFonts w:cstheme="minorHAnsi"/>
        </w:rPr>
        <w:lastRenderedPageBreak/>
        <w:t>to make sure that our staff, trustees, volunteers and ambassadors reflect the communities we serve and the wider community we work in at every level within the organisation</w:t>
      </w:r>
      <w:r w:rsidRPr="00B744E5">
        <w:rPr>
          <w:rStyle w:val="SubtleEmphasis"/>
        </w:rPr>
        <w:t>.  We particularly welcome applications from those with B</w:t>
      </w:r>
      <w:r w:rsidR="00B744E5">
        <w:rPr>
          <w:rStyle w:val="SubtleEmphasis"/>
        </w:rPr>
        <w:t xml:space="preserve">lack, </w:t>
      </w:r>
      <w:r w:rsidRPr="00B744E5">
        <w:rPr>
          <w:rStyle w:val="SubtleEmphasis"/>
        </w:rPr>
        <w:t>A</w:t>
      </w:r>
      <w:r w:rsidR="00B744E5">
        <w:rPr>
          <w:rStyle w:val="SubtleEmphasis"/>
        </w:rPr>
        <w:t xml:space="preserve">sian and </w:t>
      </w:r>
      <w:r w:rsidRPr="00B744E5">
        <w:rPr>
          <w:rStyle w:val="SubtleEmphasis"/>
        </w:rPr>
        <w:t>M</w:t>
      </w:r>
      <w:r w:rsidR="00B744E5">
        <w:rPr>
          <w:rStyle w:val="SubtleEmphasis"/>
        </w:rPr>
        <w:t xml:space="preserve">inority </w:t>
      </w:r>
      <w:r w:rsidRPr="00B744E5">
        <w:rPr>
          <w:rStyle w:val="SubtleEmphasis"/>
        </w:rPr>
        <w:t>E</w:t>
      </w:r>
      <w:r w:rsidR="00B744E5">
        <w:rPr>
          <w:rStyle w:val="SubtleEmphasis"/>
        </w:rPr>
        <w:t>thnic</w:t>
      </w:r>
      <w:r w:rsidRPr="00B744E5">
        <w:rPr>
          <w:rStyle w:val="SubtleEmphasis"/>
        </w:rPr>
        <w:t xml:space="preserve"> backgrounds.</w:t>
      </w:r>
    </w:p>
    <w:p w14:paraId="4370FB3F" w14:textId="37711E6E" w:rsidR="000A6177" w:rsidRPr="00B744E5" w:rsidRDefault="009827ED" w:rsidP="009827ED">
      <w:pPr>
        <w:rPr>
          <w:rStyle w:val="Emphasis"/>
        </w:rPr>
      </w:pPr>
      <w:r w:rsidRPr="00B744E5">
        <w:rPr>
          <w:rStyle w:val="Emphasis"/>
        </w:rPr>
        <w:t>Please note that successful candidates will be offered the volunteer position subject to a DBS check.</w:t>
      </w:r>
    </w:p>
    <w:sectPr w:rsidR="000A6177" w:rsidRPr="00B744E5" w:rsidSect="00B744E5">
      <w:head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AADC1" w14:textId="77777777" w:rsidR="00112976" w:rsidRDefault="00112976" w:rsidP="00B744E5">
      <w:pPr>
        <w:spacing w:after="0" w:line="240" w:lineRule="auto"/>
      </w:pPr>
      <w:r>
        <w:separator/>
      </w:r>
    </w:p>
  </w:endnote>
  <w:endnote w:type="continuationSeparator" w:id="0">
    <w:p w14:paraId="7C211D73" w14:textId="77777777" w:rsidR="00112976" w:rsidRDefault="00112976" w:rsidP="00B744E5">
      <w:pPr>
        <w:spacing w:after="0" w:line="240" w:lineRule="auto"/>
      </w:pPr>
      <w:r>
        <w:continuationSeparator/>
      </w:r>
    </w:p>
  </w:endnote>
  <w:endnote w:type="continuationNotice" w:id="1">
    <w:p w14:paraId="7A844384" w14:textId="77777777" w:rsidR="00112976" w:rsidRDefault="001129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2A114CA-D023-43A0-8522-A2C2450B5380}"/>
    <w:embedBold r:id="rId2" w:fontKey="{3D98AC17-3F85-4402-A40F-E6873D48AAC1}"/>
    <w:embedItalic r:id="rId3" w:fontKey="{CC26F0E9-9FBF-4A2B-8A1F-7B217CF7F569}"/>
  </w:font>
  <w:font w:name="Open Sans Light">
    <w:altName w:val="Open Sans Light"/>
    <w:charset w:val="00"/>
    <w:family w:val="swiss"/>
    <w:pitch w:val="variable"/>
    <w:sig w:usb0="E00002EF" w:usb1="4000205B" w:usb2="00000028" w:usb3="00000000" w:csb0="0000019F" w:csb1="00000000"/>
    <w:embedRegular r:id="rId4" w:fontKey="{CAC16BC4-30D0-4AC3-B5D5-4740F63828B5}"/>
    <w:embedBold r:id="rId5" w:fontKey="{30580FDC-E6EF-4644-A294-5012745E596A}"/>
    <w:embedItalic r:id="rId6" w:fontKey="{31C966C6-F7F4-4923-BCA5-2E534EBC7EEC}"/>
  </w:font>
  <w:font w:name="Lusitana">
    <w:altName w:val="Calibri"/>
    <w:charset w:val="00"/>
    <w:family w:val="auto"/>
    <w:pitch w:val="variable"/>
    <w:sig w:usb0="00000023" w:usb1="00000000" w:usb2="00000000" w:usb3="00000000" w:csb0="00000001" w:csb1="00000000"/>
    <w:embedRegular r:id="rId7" w:fontKey="{A97069D8-AC27-4E14-AC91-267C39702D09}"/>
  </w:font>
  <w:font w:name="Open Sans">
    <w:charset w:val="00"/>
    <w:family w:val="swiss"/>
    <w:pitch w:val="variable"/>
    <w:sig w:usb0="E00002EF" w:usb1="4000205B" w:usb2="00000028" w:usb3="00000000" w:csb0="0000019F" w:csb1="00000000"/>
    <w:embedRegular r:id="rId8" w:fontKey="{A91BC1D3-D573-4B2A-A9AD-1C74CB839428}"/>
  </w:font>
  <w:font w:name="Calibri Light">
    <w:panose1 w:val="020F0302020204030204"/>
    <w:charset w:val="00"/>
    <w:family w:val="swiss"/>
    <w:pitch w:val="variable"/>
    <w:sig w:usb0="E4002EFF" w:usb1="C200247B" w:usb2="00000009" w:usb3="00000000" w:csb0="000001FF" w:csb1="00000000"/>
    <w:embedRegular r:id="rId9" w:fontKey="{AACB2A2A-606A-440A-9DA3-BB4D02D3CE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2BB5A" w14:textId="77777777" w:rsidR="00112976" w:rsidRDefault="00112976" w:rsidP="00B744E5">
      <w:pPr>
        <w:spacing w:after="0" w:line="240" w:lineRule="auto"/>
      </w:pPr>
      <w:r>
        <w:separator/>
      </w:r>
    </w:p>
  </w:footnote>
  <w:footnote w:type="continuationSeparator" w:id="0">
    <w:p w14:paraId="21135AED" w14:textId="77777777" w:rsidR="00112976" w:rsidRDefault="00112976" w:rsidP="00B744E5">
      <w:pPr>
        <w:spacing w:after="0" w:line="240" w:lineRule="auto"/>
      </w:pPr>
      <w:r>
        <w:continuationSeparator/>
      </w:r>
    </w:p>
  </w:footnote>
  <w:footnote w:type="continuationNotice" w:id="1">
    <w:p w14:paraId="0C09F75A" w14:textId="77777777" w:rsidR="00112976" w:rsidRDefault="001129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112E1" w14:textId="31DC3338" w:rsidR="00B744E5" w:rsidRPr="00B744E5" w:rsidRDefault="00B744E5" w:rsidP="00B744E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DEA0E" w14:textId="67A5B72B" w:rsidR="00B744E5" w:rsidRDefault="00B744E5">
    <w:pPr>
      <w:pStyle w:val="Header"/>
    </w:pPr>
    <w:r>
      <w:rPr>
        <w:noProof/>
      </w:rPr>
      <w:drawing>
        <wp:anchor distT="0" distB="0" distL="114300" distR="114300" simplePos="0" relativeHeight="251658240" behindDoc="0" locked="0" layoutInCell="1" allowOverlap="1" wp14:anchorId="5B70E5EE" wp14:editId="0D0CA3C4">
          <wp:simplePos x="0" y="0"/>
          <wp:positionH relativeFrom="column">
            <wp:posOffset>4702629</wp:posOffset>
          </wp:positionH>
          <wp:positionV relativeFrom="paragraph">
            <wp:posOffset>-250017</wp:posOffset>
          </wp:positionV>
          <wp:extent cx="1698790" cy="1193065"/>
          <wp:effectExtent l="0" t="0" r="0" b="762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8790" cy="11930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4112BA"/>
    <w:multiLevelType w:val="hybridMultilevel"/>
    <w:tmpl w:val="163C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076E3B"/>
    <w:multiLevelType w:val="hybridMultilevel"/>
    <w:tmpl w:val="24F8B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1A4727"/>
    <w:multiLevelType w:val="hybridMultilevel"/>
    <w:tmpl w:val="DA966382"/>
    <w:lvl w:ilvl="0" w:tplc="99B0981C">
      <w:start w:val="1"/>
      <w:numFmt w:val="bullet"/>
      <w:pStyle w:val="ListParagraph"/>
      <w:lvlText w:val=""/>
      <w:lvlJc w:val="left"/>
      <w:pPr>
        <w:ind w:left="1440" w:hanging="360"/>
      </w:pPr>
      <w:rPr>
        <w:rFonts w:ascii="Symbol" w:hAnsi="Symbol" w:cs="Symbol" w:hint="default"/>
        <w:color w:val="F2964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137985430">
    <w:abstractNumId w:val="0"/>
  </w:num>
  <w:num w:numId="2" w16cid:durableId="1367605820">
    <w:abstractNumId w:val="1"/>
  </w:num>
  <w:num w:numId="3" w16cid:durableId="12424474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33F"/>
    <w:rsid w:val="000869DE"/>
    <w:rsid w:val="000A6177"/>
    <w:rsid w:val="000C5C5D"/>
    <w:rsid w:val="000E1B37"/>
    <w:rsid w:val="000E26E8"/>
    <w:rsid w:val="00112976"/>
    <w:rsid w:val="00135458"/>
    <w:rsid w:val="00147B30"/>
    <w:rsid w:val="00172375"/>
    <w:rsid w:val="00173946"/>
    <w:rsid w:val="00184632"/>
    <w:rsid w:val="00186840"/>
    <w:rsid w:val="00200063"/>
    <w:rsid w:val="00212CC9"/>
    <w:rsid w:val="00220EF8"/>
    <w:rsid w:val="00263EBE"/>
    <w:rsid w:val="00272B5F"/>
    <w:rsid w:val="0029149D"/>
    <w:rsid w:val="002A7A6C"/>
    <w:rsid w:val="00355B8B"/>
    <w:rsid w:val="0038457B"/>
    <w:rsid w:val="003B690F"/>
    <w:rsid w:val="003C92CE"/>
    <w:rsid w:val="00490DCE"/>
    <w:rsid w:val="004B2E5B"/>
    <w:rsid w:val="004E3749"/>
    <w:rsid w:val="004F6706"/>
    <w:rsid w:val="00510087"/>
    <w:rsid w:val="00557701"/>
    <w:rsid w:val="005822B4"/>
    <w:rsid w:val="005918BC"/>
    <w:rsid w:val="00591BE2"/>
    <w:rsid w:val="005B1FAB"/>
    <w:rsid w:val="005B205E"/>
    <w:rsid w:val="005E3394"/>
    <w:rsid w:val="006D7AE3"/>
    <w:rsid w:val="00777284"/>
    <w:rsid w:val="007C0B39"/>
    <w:rsid w:val="007C2301"/>
    <w:rsid w:val="0084470F"/>
    <w:rsid w:val="00847758"/>
    <w:rsid w:val="00860ECA"/>
    <w:rsid w:val="0088767F"/>
    <w:rsid w:val="00923373"/>
    <w:rsid w:val="0092447A"/>
    <w:rsid w:val="009827ED"/>
    <w:rsid w:val="009A1D55"/>
    <w:rsid w:val="009E1DB0"/>
    <w:rsid w:val="00A16AF5"/>
    <w:rsid w:val="00A406A4"/>
    <w:rsid w:val="00A6233F"/>
    <w:rsid w:val="00A83FEE"/>
    <w:rsid w:val="00AE43E3"/>
    <w:rsid w:val="00B744E5"/>
    <w:rsid w:val="00B97713"/>
    <w:rsid w:val="00BB7A9B"/>
    <w:rsid w:val="00C35BF9"/>
    <w:rsid w:val="00C52870"/>
    <w:rsid w:val="00CE14C9"/>
    <w:rsid w:val="00D344C5"/>
    <w:rsid w:val="00D47F50"/>
    <w:rsid w:val="00DD46D0"/>
    <w:rsid w:val="00E244AA"/>
    <w:rsid w:val="00E913D4"/>
    <w:rsid w:val="01811405"/>
    <w:rsid w:val="04E59342"/>
    <w:rsid w:val="0A8C8406"/>
    <w:rsid w:val="1121DBBC"/>
    <w:rsid w:val="1577E4E9"/>
    <w:rsid w:val="1781DD7A"/>
    <w:rsid w:val="1CFDC0B7"/>
    <w:rsid w:val="1E600A9A"/>
    <w:rsid w:val="20808658"/>
    <w:rsid w:val="22EDA93D"/>
    <w:rsid w:val="25B1A217"/>
    <w:rsid w:val="2612EACF"/>
    <w:rsid w:val="28084892"/>
    <w:rsid w:val="29AB5FB5"/>
    <w:rsid w:val="3195C762"/>
    <w:rsid w:val="32B0AAE2"/>
    <w:rsid w:val="3503735B"/>
    <w:rsid w:val="3590BAF5"/>
    <w:rsid w:val="3D84EC39"/>
    <w:rsid w:val="42088A19"/>
    <w:rsid w:val="43DB4042"/>
    <w:rsid w:val="469339D1"/>
    <w:rsid w:val="46ADB7E8"/>
    <w:rsid w:val="46D3529D"/>
    <w:rsid w:val="517698D4"/>
    <w:rsid w:val="55DAEEB0"/>
    <w:rsid w:val="567D9E26"/>
    <w:rsid w:val="59288F73"/>
    <w:rsid w:val="5A730CE7"/>
    <w:rsid w:val="5E281C06"/>
    <w:rsid w:val="5E4BD46B"/>
    <w:rsid w:val="6B0F3F4A"/>
    <w:rsid w:val="6B778B98"/>
    <w:rsid w:val="6B91C983"/>
    <w:rsid w:val="74037EBD"/>
    <w:rsid w:val="777E32A1"/>
    <w:rsid w:val="7B0F6795"/>
    <w:rsid w:val="7C67034E"/>
    <w:rsid w:val="7CEA1C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41EDF"/>
  <w15:chartTrackingRefBased/>
  <w15:docId w15:val="{C09742FA-9BB7-4790-BA5D-25FBCB4E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4E5"/>
    <w:rPr>
      <w:rFonts w:ascii="Open Sans Light" w:hAnsi="Open Sans Light"/>
      <w:color w:val="5A5A54" w:themeColor="text1"/>
    </w:rPr>
  </w:style>
  <w:style w:type="paragraph" w:styleId="Heading1">
    <w:name w:val="heading 1"/>
    <w:basedOn w:val="Normal"/>
    <w:next w:val="Normal"/>
    <w:link w:val="Heading1Char"/>
    <w:uiPriority w:val="9"/>
    <w:qFormat/>
    <w:rsid w:val="00B744E5"/>
    <w:pPr>
      <w:keepNext/>
      <w:keepLines/>
      <w:spacing w:before="240" w:after="0"/>
      <w:outlineLvl w:val="0"/>
    </w:pPr>
    <w:rPr>
      <w:rFonts w:eastAsiaTheme="majorEastAsia" w:cstheme="majorBidi"/>
      <w:color w:val="B91E4C" w:themeColor="text2"/>
      <w:sz w:val="32"/>
      <w:szCs w:val="32"/>
    </w:rPr>
  </w:style>
  <w:style w:type="paragraph" w:styleId="Heading2">
    <w:name w:val="heading 2"/>
    <w:basedOn w:val="Normal"/>
    <w:next w:val="Normal"/>
    <w:link w:val="Heading2Char"/>
    <w:uiPriority w:val="9"/>
    <w:unhideWhenUsed/>
    <w:qFormat/>
    <w:rsid w:val="00B744E5"/>
    <w:pPr>
      <w:keepNext/>
      <w:keepLines/>
      <w:spacing w:before="40" w:after="0"/>
      <w:outlineLvl w:val="1"/>
    </w:pPr>
    <w:rPr>
      <w:rFonts w:eastAsiaTheme="majorEastAsia" w:cstheme="majorBidi"/>
      <w:color w:val="B91E4C" w:themeColor="text2"/>
      <w:sz w:val="26"/>
      <w:szCs w:val="26"/>
    </w:rPr>
  </w:style>
  <w:style w:type="paragraph" w:styleId="Heading3">
    <w:name w:val="heading 3"/>
    <w:basedOn w:val="Normal"/>
    <w:next w:val="Normal"/>
    <w:link w:val="Heading3Char"/>
    <w:uiPriority w:val="9"/>
    <w:semiHidden/>
    <w:unhideWhenUsed/>
    <w:qFormat/>
    <w:rsid w:val="00B744E5"/>
    <w:pPr>
      <w:keepNext/>
      <w:keepLines/>
      <w:spacing w:before="40" w:after="0"/>
      <w:outlineLvl w:val="2"/>
    </w:pPr>
    <w:rPr>
      <w:rFonts w:eastAsiaTheme="majorEastAsia" w:cstheme="majorBidi"/>
      <w:caps/>
      <w:sz w:val="26"/>
      <w:szCs w:val="24"/>
    </w:rPr>
  </w:style>
  <w:style w:type="paragraph" w:styleId="Heading4">
    <w:name w:val="heading 4"/>
    <w:basedOn w:val="Normal"/>
    <w:next w:val="Normal"/>
    <w:link w:val="Heading4Char"/>
    <w:uiPriority w:val="9"/>
    <w:semiHidden/>
    <w:unhideWhenUsed/>
    <w:qFormat/>
    <w:rsid w:val="00B744E5"/>
    <w:pPr>
      <w:keepNext/>
      <w:keepLines/>
      <w:pBdr>
        <w:bottom w:val="single" w:sz="4" w:space="1" w:color="F29724" w:themeColor="accent2"/>
      </w:pBdr>
      <w:spacing w:before="40" w:after="0"/>
      <w:outlineLvl w:val="3"/>
    </w:pPr>
    <w:rPr>
      <w:rFonts w:eastAsiaTheme="majorEastAsia" w:cstheme="majorBid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4E5"/>
    <w:pPr>
      <w:numPr>
        <w:numId w:val="3"/>
      </w:numPr>
      <w:ind w:left="360"/>
      <w:contextualSpacing/>
    </w:pPr>
  </w:style>
  <w:style w:type="character" w:customStyle="1" w:styleId="Heading1Char">
    <w:name w:val="Heading 1 Char"/>
    <w:basedOn w:val="DefaultParagraphFont"/>
    <w:link w:val="Heading1"/>
    <w:uiPriority w:val="9"/>
    <w:rsid w:val="00B744E5"/>
    <w:rPr>
      <w:rFonts w:ascii="Open Sans Light" w:eastAsiaTheme="majorEastAsia" w:hAnsi="Open Sans Light" w:cstheme="majorBidi"/>
      <w:color w:val="B91E4C" w:themeColor="text2"/>
      <w:sz w:val="32"/>
      <w:szCs w:val="32"/>
    </w:rPr>
  </w:style>
  <w:style w:type="character" w:customStyle="1" w:styleId="Heading2Char">
    <w:name w:val="Heading 2 Char"/>
    <w:basedOn w:val="DefaultParagraphFont"/>
    <w:link w:val="Heading2"/>
    <w:uiPriority w:val="9"/>
    <w:rsid w:val="00B744E5"/>
    <w:rPr>
      <w:rFonts w:ascii="Open Sans Light" w:eastAsiaTheme="majorEastAsia" w:hAnsi="Open Sans Light" w:cstheme="majorBidi"/>
      <w:color w:val="B91E4C" w:themeColor="text2"/>
      <w:sz w:val="26"/>
      <w:szCs w:val="26"/>
    </w:rPr>
  </w:style>
  <w:style w:type="character" w:customStyle="1" w:styleId="Heading3Char">
    <w:name w:val="Heading 3 Char"/>
    <w:basedOn w:val="DefaultParagraphFont"/>
    <w:link w:val="Heading3"/>
    <w:uiPriority w:val="9"/>
    <w:semiHidden/>
    <w:rsid w:val="00B744E5"/>
    <w:rPr>
      <w:rFonts w:ascii="Open Sans Light" w:eastAsiaTheme="majorEastAsia" w:hAnsi="Open Sans Light" w:cstheme="majorBidi"/>
      <w:caps/>
      <w:color w:val="5A5A54" w:themeColor="text1"/>
      <w:sz w:val="26"/>
      <w:szCs w:val="24"/>
    </w:rPr>
  </w:style>
  <w:style w:type="character" w:customStyle="1" w:styleId="Heading4Char">
    <w:name w:val="Heading 4 Char"/>
    <w:basedOn w:val="DefaultParagraphFont"/>
    <w:link w:val="Heading4"/>
    <w:uiPriority w:val="9"/>
    <w:semiHidden/>
    <w:rsid w:val="00B744E5"/>
    <w:rPr>
      <w:rFonts w:ascii="Open Sans Light" w:eastAsiaTheme="majorEastAsia" w:hAnsi="Open Sans Light" w:cstheme="majorBidi"/>
      <w:iCs/>
      <w:color w:val="5A5A54" w:themeColor="text1"/>
      <w:sz w:val="26"/>
    </w:rPr>
  </w:style>
  <w:style w:type="paragraph" w:styleId="Title">
    <w:name w:val="Title"/>
    <w:basedOn w:val="Normal"/>
    <w:next w:val="Normal"/>
    <w:link w:val="TitleChar"/>
    <w:uiPriority w:val="10"/>
    <w:qFormat/>
    <w:rsid w:val="00B744E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744E5"/>
    <w:rPr>
      <w:rFonts w:ascii="Open Sans Light" w:eastAsiaTheme="majorEastAsia" w:hAnsi="Open Sans Light" w:cstheme="majorBidi"/>
      <w:color w:val="5A5A54" w:themeColor="text1"/>
      <w:spacing w:val="-10"/>
      <w:kern w:val="28"/>
      <w:sz w:val="56"/>
      <w:szCs w:val="56"/>
    </w:rPr>
  </w:style>
  <w:style w:type="paragraph" w:styleId="Subtitle">
    <w:name w:val="Subtitle"/>
    <w:basedOn w:val="Normal"/>
    <w:next w:val="Normal"/>
    <w:link w:val="SubtitleChar"/>
    <w:uiPriority w:val="11"/>
    <w:qFormat/>
    <w:rsid w:val="00B744E5"/>
    <w:pPr>
      <w:numPr>
        <w:ilvl w:val="1"/>
      </w:numPr>
    </w:pPr>
    <w:rPr>
      <w:rFonts w:ascii="Lusitana" w:eastAsiaTheme="minorEastAsia" w:hAnsi="Lusitana"/>
      <w:color w:val="B91E4C" w:themeColor="accent1"/>
    </w:rPr>
  </w:style>
  <w:style w:type="character" w:customStyle="1" w:styleId="SubtitleChar">
    <w:name w:val="Subtitle Char"/>
    <w:basedOn w:val="DefaultParagraphFont"/>
    <w:link w:val="Subtitle"/>
    <w:uiPriority w:val="11"/>
    <w:rsid w:val="00B744E5"/>
    <w:rPr>
      <w:rFonts w:ascii="Lusitana" w:eastAsiaTheme="minorEastAsia" w:hAnsi="Lusitana"/>
      <w:color w:val="B91E4C" w:themeColor="accent1"/>
    </w:rPr>
  </w:style>
  <w:style w:type="character" w:styleId="Emphasis">
    <w:name w:val="Emphasis"/>
    <w:basedOn w:val="DefaultParagraphFont"/>
    <w:uiPriority w:val="20"/>
    <w:qFormat/>
    <w:rsid w:val="00B744E5"/>
    <w:rPr>
      <w:rFonts w:ascii="Open Sans Light" w:hAnsi="Open Sans Light"/>
      <w:i w:val="0"/>
      <w:iCs/>
      <w:color w:val="B91E4C" w:themeColor="text2"/>
    </w:rPr>
  </w:style>
  <w:style w:type="paragraph" w:styleId="Quote">
    <w:name w:val="Quote"/>
    <w:basedOn w:val="Normal"/>
    <w:next w:val="Normal"/>
    <w:link w:val="QuoteChar"/>
    <w:uiPriority w:val="29"/>
    <w:qFormat/>
    <w:rsid w:val="00B744E5"/>
    <w:pPr>
      <w:spacing w:before="200"/>
      <w:ind w:left="864" w:right="864"/>
      <w:jc w:val="center"/>
    </w:pPr>
    <w:rPr>
      <w:i/>
      <w:iCs/>
    </w:rPr>
  </w:style>
  <w:style w:type="character" w:customStyle="1" w:styleId="QuoteChar">
    <w:name w:val="Quote Char"/>
    <w:basedOn w:val="DefaultParagraphFont"/>
    <w:link w:val="Quote"/>
    <w:uiPriority w:val="29"/>
    <w:rsid w:val="00B744E5"/>
    <w:rPr>
      <w:rFonts w:ascii="Open Sans Light" w:hAnsi="Open Sans Light"/>
      <w:i/>
      <w:iCs/>
      <w:color w:val="5A5A54" w:themeColor="text1"/>
    </w:rPr>
  </w:style>
  <w:style w:type="paragraph" w:styleId="IntenseQuote">
    <w:name w:val="Intense Quote"/>
    <w:basedOn w:val="Normal"/>
    <w:next w:val="Normal"/>
    <w:link w:val="IntenseQuoteChar"/>
    <w:uiPriority w:val="30"/>
    <w:qFormat/>
    <w:rsid w:val="00B744E5"/>
    <w:pPr>
      <w:pBdr>
        <w:top w:val="single" w:sz="4" w:space="10" w:color="F29724" w:themeColor="accent2"/>
        <w:bottom w:val="single" w:sz="4" w:space="10" w:color="F29724" w:themeColor="accent2"/>
      </w:pBdr>
      <w:spacing w:before="360" w:after="360"/>
      <w:ind w:left="864" w:right="864"/>
      <w:jc w:val="center"/>
    </w:pPr>
    <w:rPr>
      <w:i/>
      <w:iCs/>
      <w:color w:val="B91E4C" w:themeColor="accent1"/>
    </w:rPr>
  </w:style>
  <w:style w:type="character" w:customStyle="1" w:styleId="IntenseQuoteChar">
    <w:name w:val="Intense Quote Char"/>
    <w:basedOn w:val="DefaultParagraphFont"/>
    <w:link w:val="IntenseQuote"/>
    <w:uiPriority w:val="30"/>
    <w:rsid w:val="00B744E5"/>
    <w:rPr>
      <w:rFonts w:ascii="Open Sans Light" w:hAnsi="Open Sans Light"/>
      <w:i/>
      <w:iCs/>
      <w:color w:val="B91E4C" w:themeColor="accent1"/>
    </w:rPr>
  </w:style>
  <w:style w:type="character" w:styleId="SubtleEmphasis">
    <w:name w:val="Subtle Emphasis"/>
    <w:basedOn w:val="DefaultParagraphFont"/>
    <w:uiPriority w:val="19"/>
    <w:qFormat/>
    <w:rsid w:val="00B744E5"/>
    <w:rPr>
      <w:rFonts w:ascii="Open Sans" w:hAnsi="Open Sans"/>
      <w:i w:val="0"/>
      <w:iCs/>
      <w:color w:val="5A5A54" w:themeColor="text1"/>
    </w:rPr>
  </w:style>
  <w:style w:type="character" w:styleId="IntenseEmphasis">
    <w:name w:val="Intense Emphasis"/>
    <w:basedOn w:val="DefaultParagraphFont"/>
    <w:uiPriority w:val="21"/>
    <w:qFormat/>
    <w:rsid w:val="00B744E5"/>
    <w:rPr>
      <w:rFonts w:ascii="Open Sans" w:hAnsi="Open Sans"/>
      <w:i w:val="0"/>
      <w:iCs/>
      <w:color w:val="B91E4C" w:themeColor="accent1"/>
    </w:rPr>
  </w:style>
  <w:style w:type="character" w:styleId="SubtleReference">
    <w:name w:val="Subtle Reference"/>
    <w:basedOn w:val="DefaultParagraphFont"/>
    <w:uiPriority w:val="31"/>
    <w:qFormat/>
    <w:rsid w:val="00B744E5"/>
    <w:rPr>
      <w:smallCaps/>
      <w:color w:val="5A5A54" w:themeColor="text1"/>
    </w:rPr>
  </w:style>
  <w:style w:type="character" w:styleId="BookTitle">
    <w:name w:val="Book Title"/>
    <w:basedOn w:val="DefaultParagraphFont"/>
    <w:uiPriority w:val="33"/>
    <w:qFormat/>
    <w:rsid w:val="00B744E5"/>
    <w:rPr>
      <w:b/>
      <w:bCs/>
      <w:i/>
      <w:iCs/>
      <w:color w:val="5A5A54" w:themeColor="text1"/>
      <w:spacing w:val="5"/>
    </w:rPr>
  </w:style>
  <w:style w:type="character" w:styleId="CommentReference">
    <w:name w:val="annotation reference"/>
    <w:basedOn w:val="DefaultParagraphFont"/>
    <w:uiPriority w:val="99"/>
    <w:semiHidden/>
    <w:unhideWhenUsed/>
    <w:rsid w:val="00B744E5"/>
    <w:rPr>
      <w:sz w:val="16"/>
      <w:szCs w:val="16"/>
    </w:rPr>
  </w:style>
  <w:style w:type="paragraph" w:styleId="CommentText">
    <w:name w:val="annotation text"/>
    <w:basedOn w:val="Normal"/>
    <w:link w:val="CommentTextChar"/>
    <w:uiPriority w:val="99"/>
    <w:semiHidden/>
    <w:unhideWhenUsed/>
    <w:rsid w:val="00B744E5"/>
    <w:pPr>
      <w:spacing w:line="240" w:lineRule="auto"/>
    </w:pPr>
    <w:rPr>
      <w:sz w:val="20"/>
      <w:szCs w:val="20"/>
    </w:rPr>
  </w:style>
  <w:style w:type="character" w:customStyle="1" w:styleId="CommentTextChar">
    <w:name w:val="Comment Text Char"/>
    <w:basedOn w:val="DefaultParagraphFont"/>
    <w:link w:val="CommentText"/>
    <w:uiPriority w:val="99"/>
    <w:semiHidden/>
    <w:rsid w:val="00B744E5"/>
    <w:rPr>
      <w:rFonts w:ascii="Open Sans Light" w:hAnsi="Open Sans Light"/>
      <w:color w:val="5A5A54" w:themeColor="text1"/>
      <w:sz w:val="20"/>
      <w:szCs w:val="20"/>
    </w:rPr>
  </w:style>
  <w:style w:type="paragraph" w:styleId="CommentSubject">
    <w:name w:val="annotation subject"/>
    <w:basedOn w:val="CommentText"/>
    <w:next w:val="CommentText"/>
    <w:link w:val="CommentSubjectChar"/>
    <w:uiPriority w:val="99"/>
    <w:semiHidden/>
    <w:unhideWhenUsed/>
    <w:rsid w:val="00B744E5"/>
    <w:rPr>
      <w:b/>
      <w:bCs/>
    </w:rPr>
  </w:style>
  <w:style w:type="character" w:customStyle="1" w:styleId="CommentSubjectChar">
    <w:name w:val="Comment Subject Char"/>
    <w:basedOn w:val="CommentTextChar"/>
    <w:link w:val="CommentSubject"/>
    <w:uiPriority w:val="99"/>
    <w:semiHidden/>
    <w:rsid w:val="00B744E5"/>
    <w:rPr>
      <w:rFonts w:ascii="Open Sans Light" w:hAnsi="Open Sans Light"/>
      <w:b/>
      <w:bCs/>
      <w:color w:val="5A5A54" w:themeColor="text1"/>
      <w:sz w:val="20"/>
      <w:szCs w:val="20"/>
    </w:rPr>
  </w:style>
  <w:style w:type="paragraph" w:styleId="Header">
    <w:name w:val="header"/>
    <w:basedOn w:val="Normal"/>
    <w:link w:val="HeaderChar"/>
    <w:uiPriority w:val="99"/>
    <w:unhideWhenUsed/>
    <w:rsid w:val="00B74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4E5"/>
    <w:rPr>
      <w:rFonts w:ascii="Open Sans Light" w:hAnsi="Open Sans Light"/>
      <w:color w:val="5A5A54" w:themeColor="text1"/>
    </w:rPr>
  </w:style>
  <w:style w:type="paragraph" w:styleId="Footer">
    <w:name w:val="footer"/>
    <w:basedOn w:val="Normal"/>
    <w:link w:val="FooterChar"/>
    <w:uiPriority w:val="99"/>
    <w:unhideWhenUsed/>
    <w:rsid w:val="00B74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4E5"/>
    <w:rPr>
      <w:rFonts w:ascii="Open Sans Light" w:hAnsi="Open Sans Light"/>
      <w:color w:val="5A5A5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BF Brand Theme">
  <a:themeElements>
    <a:clrScheme name="HBF Colour Palette">
      <a:dk1>
        <a:srgbClr val="5A5A54"/>
      </a:dk1>
      <a:lt1>
        <a:srgbClr val="FFFFFF"/>
      </a:lt1>
      <a:dk2>
        <a:srgbClr val="B91E4C"/>
      </a:dk2>
      <a:lt2>
        <a:srgbClr val="FCEAD3"/>
      </a:lt2>
      <a:accent1>
        <a:srgbClr val="B91E4C"/>
      </a:accent1>
      <a:accent2>
        <a:srgbClr val="F29724"/>
      </a:accent2>
      <a:accent3>
        <a:srgbClr val="5A5A54"/>
      </a:accent3>
      <a:accent4>
        <a:srgbClr val="00688E"/>
      </a:accent4>
      <a:accent5>
        <a:srgbClr val="248474"/>
      </a:accent5>
      <a:accent6>
        <a:srgbClr val="FFFFFF"/>
      </a:accent6>
      <a:hlink>
        <a:srgbClr val="00688E"/>
      </a:hlink>
      <a:folHlink>
        <a:srgbClr val="F2972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735d490-8241-4ec2-8a58-8724cbe72259" xsi:nil="true"/>
    <lcf76f155ced4ddcb4097134ff3c332f xmlns="d9d6cb40-e5bf-4703-b079-33a070a5cc8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5F8A3217ABC44A9912985DCE89EC85" ma:contentTypeVersion="16" ma:contentTypeDescription="Create a new document." ma:contentTypeScope="" ma:versionID="07f87349548e0d3fa167a05945eb6ad7">
  <xsd:schema xmlns:xsd="http://www.w3.org/2001/XMLSchema" xmlns:xs="http://www.w3.org/2001/XMLSchema" xmlns:p="http://schemas.microsoft.com/office/2006/metadata/properties" xmlns:ns2="d9d6cb40-e5bf-4703-b079-33a070a5cc80" xmlns:ns3="4c8793fc-6504-4ca4-9c8c-cd95abdca78d" xmlns:ns4="8735d490-8241-4ec2-8a58-8724cbe72259" targetNamespace="http://schemas.microsoft.com/office/2006/metadata/properties" ma:root="true" ma:fieldsID="98c2f43d6dc28bc608da6332a8d4d09b" ns2:_="" ns3:_="" ns4:_="">
    <xsd:import namespace="d9d6cb40-e5bf-4703-b079-33a070a5cc80"/>
    <xsd:import namespace="4c8793fc-6504-4ca4-9c8c-cd95abdca78d"/>
    <xsd:import namespace="8735d490-8241-4ec2-8a58-8724cbe722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6cb40-e5bf-4703-b079-33a070a5c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cc1223-e8e8-4b06-8787-f7ac9ef417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8793fc-6504-4ca4-9c8c-cd95abdca7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5d490-8241-4ec2-8a58-8724cbe722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a246137-1264-4737-bc9c-da7f82162ca8}" ma:internalName="TaxCatchAll" ma:showField="CatchAllData" ma:web="8735d490-8241-4ec2-8a58-8724cbe722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E2AD7-E127-4181-A420-D389F2C0FE3B}">
  <ds:schemaRefs>
    <ds:schemaRef ds:uri="http://schemas.microsoft.com/office/2006/metadata/properties"/>
    <ds:schemaRef ds:uri="http://schemas.microsoft.com/office/infopath/2007/PartnerControls"/>
    <ds:schemaRef ds:uri="8735d490-8241-4ec2-8a58-8724cbe72259"/>
    <ds:schemaRef ds:uri="d9d6cb40-e5bf-4703-b079-33a070a5cc80"/>
  </ds:schemaRefs>
</ds:datastoreItem>
</file>

<file path=customXml/itemProps2.xml><?xml version="1.0" encoding="utf-8"?>
<ds:datastoreItem xmlns:ds="http://schemas.openxmlformats.org/officeDocument/2006/customXml" ds:itemID="{C03E4A6A-C4C4-4D45-9871-B00E9951314C}">
  <ds:schemaRefs>
    <ds:schemaRef ds:uri="http://schemas.microsoft.com/sharepoint/v3/contenttype/forms"/>
  </ds:schemaRefs>
</ds:datastoreItem>
</file>

<file path=customXml/itemProps3.xml><?xml version="1.0" encoding="utf-8"?>
<ds:datastoreItem xmlns:ds="http://schemas.openxmlformats.org/officeDocument/2006/customXml" ds:itemID="{327B0F7C-56DC-4F85-8CAF-18CA84208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6cb40-e5bf-4703-b079-33a070a5cc80"/>
    <ds:schemaRef ds:uri="4c8793fc-6504-4ca4-9c8c-cd95abdca78d"/>
    <ds:schemaRef ds:uri="8735d490-8241-4ec2-8a58-8724cbe722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81E562-618D-364A-97C8-CD65AAFF8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807</Words>
  <Characters>4568</Characters>
  <Application>Microsoft Office Word</Application>
  <DocSecurity>0</DocSecurity>
  <Lines>80</Lines>
  <Paragraphs>46</Paragraphs>
  <ScaleCrop>false</ScaleCrop>
  <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Kay</dc:creator>
  <cp:keywords/>
  <dc:description/>
  <cp:lastModifiedBy>Emily Noble</cp:lastModifiedBy>
  <cp:revision>5</cp:revision>
  <dcterms:created xsi:type="dcterms:W3CDTF">2026-03-31T11:57:00Z</dcterms:created>
  <dcterms:modified xsi:type="dcterms:W3CDTF">2026-03-31T13:18:00Z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0x0101003C5F8A3217ABC44A9912985DCE89EC85</vt:lpwstr>
  </property>
  <property fmtid="{D5CDD505-2E9C-101B-9397-08002B2CF9AE}" pid="3" name="Order">
    <vt:r8>23800</vt:r8>
  </property>
</Properties>
</file>